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138D7" w14:textId="77777777" w:rsidR="00C951F1" w:rsidRDefault="00802DF4" w:rsidP="00802DF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08C964E" wp14:editId="4C6EFC69">
            <wp:extent cx="4011168" cy="63703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MCLogo-with tag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168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E6659" w14:textId="77777777" w:rsidR="00802DF4" w:rsidRDefault="00802DF4" w:rsidP="00802DF4">
      <w:pPr>
        <w:jc w:val="center"/>
      </w:pPr>
    </w:p>
    <w:p w14:paraId="119940CC" w14:textId="64D82C86" w:rsidR="00802DF4" w:rsidRPr="002F1104" w:rsidRDefault="0072491F" w:rsidP="00802DF4">
      <w:pPr>
        <w:jc w:val="center"/>
        <w:outlineLvl w:val="0"/>
      </w:pPr>
      <w:r>
        <w:rPr>
          <w:b/>
          <w:sz w:val="28"/>
          <w:szCs w:val="28"/>
        </w:rPr>
        <w:t xml:space="preserve">2017 </w:t>
      </w:r>
      <w:r w:rsidR="00802DF4" w:rsidRPr="008D5919">
        <w:rPr>
          <w:b/>
          <w:sz w:val="28"/>
          <w:szCs w:val="28"/>
        </w:rPr>
        <w:t>Scholarship Program</w:t>
      </w:r>
    </w:p>
    <w:p w14:paraId="3F578B21" w14:textId="77777777" w:rsidR="00802DF4" w:rsidRPr="002E6F3F" w:rsidRDefault="00802DF4" w:rsidP="002E6F3F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5 </w:t>
      </w:r>
      <w:r w:rsidRPr="001E3DDC">
        <w:rPr>
          <w:rFonts w:ascii="Arial" w:hAnsi="Arial" w:cs="Arial"/>
          <w:b/>
          <w:bCs/>
          <w:i/>
          <w:iCs/>
          <w:sz w:val="22"/>
          <w:szCs w:val="22"/>
        </w:rPr>
        <w:t>Scholarships Available!</w:t>
      </w:r>
      <w:r w:rsidRPr="001E3DDC">
        <w:rPr>
          <w:rFonts w:ascii="Arial" w:hAnsi="Arial" w:cs="Arial"/>
          <w:sz w:val="22"/>
          <w:szCs w:val="22"/>
        </w:rPr>
        <w:t> </w:t>
      </w:r>
    </w:p>
    <w:p w14:paraId="1C815399" w14:textId="77777777" w:rsidR="000B04E4" w:rsidRDefault="000B04E4" w:rsidP="00FA711F">
      <w:pPr>
        <w:jc w:val="both"/>
        <w:outlineLvl w:val="0"/>
        <w:rPr>
          <w:rFonts w:cs="Calibri"/>
          <w:sz w:val="24"/>
          <w:szCs w:val="24"/>
        </w:rPr>
      </w:pPr>
    </w:p>
    <w:p w14:paraId="2870C98F" w14:textId="77777777" w:rsidR="00802DF4" w:rsidRPr="00304356" w:rsidRDefault="00802DF4" w:rsidP="00FA711F">
      <w:pPr>
        <w:jc w:val="both"/>
        <w:outlineLvl w:val="0"/>
        <w:rPr>
          <w:rFonts w:cs="Arial"/>
          <w:sz w:val="24"/>
          <w:szCs w:val="24"/>
        </w:rPr>
      </w:pPr>
      <w:r w:rsidRPr="00304356">
        <w:rPr>
          <w:rFonts w:cs="Calibri"/>
          <w:sz w:val="24"/>
          <w:szCs w:val="24"/>
        </w:rPr>
        <w:t>The Mahoning Valley Manufacturers Coalition (MVMC) was formed in September 2011 by a group of small- and medium-sized, locally-owned manufacturers in Trumbull, Mahoning and Columbiana Counties in Ohio solely for the purpose of “creating educational pathways to meet the needs of member companies for a skilled workforce.”</w:t>
      </w:r>
    </w:p>
    <w:p w14:paraId="09F1368A" w14:textId="77777777" w:rsidR="00802DF4" w:rsidRDefault="00802DF4" w:rsidP="00B04337">
      <w:pPr>
        <w:spacing w:after="0" w:line="240" w:lineRule="auto"/>
        <w:jc w:val="both"/>
        <w:rPr>
          <w:sz w:val="24"/>
          <w:szCs w:val="24"/>
        </w:rPr>
      </w:pPr>
      <w:r w:rsidRPr="00304356">
        <w:rPr>
          <w:sz w:val="24"/>
          <w:szCs w:val="24"/>
        </w:rPr>
        <w:t xml:space="preserve">MVMC is fostering a new, collaborative way of thinking where manufacturers convene, educate, charge and mobilize the region’s key stakeholders to initiate actions that will support manufacturing growth and create career pathways for individuals. </w:t>
      </w:r>
    </w:p>
    <w:p w14:paraId="05C5F978" w14:textId="77777777" w:rsidR="00B04337" w:rsidRPr="00304356" w:rsidRDefault="00B04337" w:rsidP="00B0433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7001FF4" w14:textId="77777777" w:rsidR="00802DF4" w:rsidRPr="009547AB" w:rsidRDefault="00802DF4" w:rsidP="00B04337">
      <w:pPr>
        <w:pStyle w:val="NormalWeb"/>
        <w:spacing w:before="0" w:beforeAutospacing="0" w:after="0" w:afterAutospacing="0"/>
        <w:outlineLvl w:val="0"/>
        <w:rPr>
          <w:rFonts w:asciiTheme="minorHAnsi" w:hAnsiTheme="minorHAnsi" w:cs="Arial"/>
          <w:b/>
          <w:u w:val="single"/>
        </w:rPr>
      </w:pPr>
      <w:r w:rsidRPr="009547AB">
        <w:rPr>
          <w:rFonts w:asciiTheme="minorHAnsi" w:hAnsiTheme="minorHAnsi" w:cs="Arial"/>
          <w:b/>
          <w:u w:val="single"/>
        </w:rPr>
        <w:t>Scholarship Detail</w:t>
      </w:r>
    </w:p>
    <w:p w14:paraId="7AD67F52" w14:textId="54C2042A" w:rsidR="00AB2755" w:rsidRDefault="00AB2755" w:rsidP="00B04337">
      <w:pPr>
        <w:pStyle w:val="ListParagraph"/>
        <w:numPr>
          <w:ilvl w:val="0"/>
          <w:numId w:val="4"/>
        </w:numPr>
        <w:ind w:left="360"/>
        <w:jc w:val="both"/>
      </w:pPr>
      <w:r>
        <w:t>Sch</w:t>
      </w:r>
      <w:r w:rsidR="0072491F">
        <w:t xml:space="preserve">olarships are available to 2017 </w:t>
      </w:r>
      <w:r>
        <w:t>graduating high school seniors from high schools and/or career and technical centers in Mahoning, Trumbull and Columbiana counties.</w:t>
      </w:r>
    </w:p>
    <w:p w14:paraId="11DF6906" w14:textId="41A72F30" w:rsidR="00802DF4" w:rsidRPr="00B04337" w:rsidRDefault="00802DF4" w:rsidP="00B04337">
      <w:pPr>
        <w:pStyle w:val="ListParagraph"/>
        <w:numPr>
          <w:ilvl w:val="0"/>
          <w:numId w:val="4"/>
        </w:numPr>
        <w:ind w:left="360"/>
        <w:jc w:val="both"/>
      </w:pPr>
      <w:r w:rsidRPr="00B04337">
        <w:t xml:space="preserve">Scholarships are for </w:t>
      </w:r>
      <w:r w:rsidRPr="00D93E68">
        <w:rPr>
          <w:b/>
        </w:rPr>
        <w:t>postsecondary training programs in the fields of machining and welding</w:t>
      </w:r>
      <w:r w:rsidR="00B04337" w:rsidRPr="00B04337">
        <w:t xml:space="preserve"> offered by one of the following career and technical centers or community college that achieve advanced levels of credentials and training. These schools include Columbiana County Career</w:t>
      </w:r>
      <w:r w:rsidR="00F04A10">
        <w:t xml:space="preserve"> and Technical Center</w:t>
      </w:r>
      <w:r w:rsidR="005922D8">
        <w:t>, Trumbull Career &amp; Technical C</w:t>
      </w:r>
      <w:r w:rsidR="00B04337" w:rsidRPr="00B04337">
        <w:t xml:space="preserve">enter or Eastern Gateway Community College.  </w:t>
      </w:r>
    </w:p>
    <w:p w14:paraId="42CCC4F3" w14:textId="513E8C4B" w:rsidR="00802DF4" w:rsidRPr="00AD693C" w:rsidRDefault="00891B58" w:rsidP="00B04337">
      <w:pPr>
        <w:pStyle w:val="ListParagraph"/>
        <w:numPr>
          <w:ilvl w:val="0"/>
          <w:numId w:val="4"/>
        </w:numPr>
        <w:ind w:left="360"/>
        <w:rPr>
          <w:b/>
        </w:rPr>
      </w:pPr>
      <w:r w:rsidRPr="00AD693C">
        <w:rPr>
          <w:b/>
        </w:rPr>
        <w:t xml:space="preserve">There will be five </w:t>
      </w:r>
      <w:r w:rsidR="00AD693C">
        <w:rPr>
          <w:b/>
        </w:rPr>
        <w:t>(5) $1,000 scholarships offered.</w:t>
      </w:r>
    </w:p>
    <w:p w14:paraId="44AC79D7" w14:textId="6798F5B5" w:rsidR="00802DF4" w:rsidRPr="00B04337" w:rsidRDefault="00802DF4" w:rsidP="00B04337">
      <w:pPr>
        <w:pStyle w:val="ListParagraph"/>
        <w:numPr>
          <w:ilvl w:val="0"/>
          <w:numId w:val="4"/>
        </w:numPr>
        <w:ind w:left="360"/>
      </w:pPr>
      <w:r w:rsidRPr="00B04337">
        <w:t>One Scholarship Recipient per county (Columbiana, Mahoning, and Trumbull)</w:t>
      </w:r>
      <w:r w:rsidR="00AD693C">
        <w:t>.</w:t>
      </w:r>
    </w:p>
    <w:p w14:paraId="27CB0599" w14:textId="72170E85" w:rsidR="00802DF4" w:rsidRPr="00B04337" w:rsidRDefault="00802DF4" w:rsidP="00B04337">
      <w:pPr>
        <w:pStyle w:val="ListParagraph"/>
        <w:numPr>
          <w:ilvl w:val="0"/>
          <w:numId w:val="4"/>
        </w:numPr>
        <w:ind w:left="360"/>
      </w:pPr>
      <w:r w:rsidRPr="00B04337">
        <w:t>The additional two scholarships can be in any of the tri-counties, based on merit</w:t>
      </w:r>
      <w:r w:rsidR="00AD693C">
        <w:t>.</w:t>
      </w:r>
    </w:p>
    <w:p w14:paraId="32A285EA" w14:textId="77777777" w:rsidR="009547AB" w:rsidRDefault="009547AB" w:rsidP="00B04337">
      <w:pPr>
        <w:pStyle w:val="NormalWeb"/>
        <w:spacing w:before="0" w:beforeAutospacing="0" w:after="0" w:afterAutospacing="0"/>
        <w:outlineLvl w:val="0"/>
        <w:rPr>
          <w:rFonts w:asciiTheme="minorHAnsi" w:hAnsiTheme="minorHAnsi" w:cs="Arial"/>
          <w:u w:val="single"/>
        </w:rPr>
      </w:pPr>
    </w:p>
    <w:p w14:paraId="1FF838DA" w14:textId="77777777" w:rsidR="00802DF4" w:rsidRPr="009547AB" w:rsidRDefault="00802DF4" w:rsidP="00B04337">
      <w:pPr>
        <w:pStyle w:val="NormalWeb"/>
        <w:spacing w:before="0" w:beforeAutospacing="0" w:after="0" w:afterAutospacing="0"/>
        <w:outlineLvl w:val="0"/>
        <w:rPr>
          <w:rFonts w:asciiTheme="minorHAnsi" w:hAnsiTheme="minorHAnsi" w:cs="Arial"/>
          <w:b/>
          <w:u w:val="single"/>
        </w:rPr>
      </w:pPr>
      <w:r w:rsidRPr="009547AB">
        <w:rPr>
          <w:rFonts w:asciiTheme="minorHAnsi" w:hAnsiTheme="minorHAnsi" w:cs="Arial"/>
          <w:b/>
          <w:u w:val="single"/>
        </w:rPr>
        <w:t>Eligibility</w:t>
      </w:r>
    </w:p>
    <w:p w14:paraId="10A9CAAE" w14:textId="2D558FE8" w:rsidR="00802DF4" w:rsidRPr="00304356" w:rsidRDefault="00AB2755" w:rsidP="00B04337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</w:t>
      </w:r>
      <w:r w:rsidR="00802DF4" w:rsidRPr="00304356">
        <w:rPr>
          <w:rFonts w:cs="Arial"/>
          <w:sz w:val="24"/>
          <w:szCs w:val="24"/>
        </w:rPr>
        <w:t xml:space="preserve">igh school seniors </w:t>
      </w:r>
      <w:r>
        <w:rPr>
          <w:rFonts w:cs="Arial"/>
          <w:sz w:val="24"/>
          <w:szCs w:val="24"/>
        </w:rPr>
        <w:t xml:space="preserve">from Mahoning, Trumbull or Columbiana counties </w:t>
      </w:r>
      <w:r w:rsidR="00802DF4" w:rsidRPr="00304356">
        <w:rPr>
          <w:rFonts w:cs="Arial"/>
          <w:sz w:val="24"/>
          <w:szCs w:val="24"/>
        </w:rPr>
        <w:t xml:space="preserve">who will be attending </w:t>
      </w:r>
      <w:r>
        <w:rPr>
          <w:rFonts w:cs="Arial"/>
          <w:sz w:val="24"/>
          <w:szCs w:val="24"/>
        </w:rPr>
        <w:t xml:space="preserve">a </w:t>
      </w:r>
      <w:r w:rsidR="00802DF4" w:rsidRPr="00304356">
        <w:rPr>
          <w:rFonts w:cs="Arial"/>
          <w:sz w:val="24"/>
          <w:szCs w:val="24"/>
        </w:rPr>
        <w:t xml:space="preserve">local adult education machining or welding programming at </w:t>
      </w:r>
      <w:r>
        <w:rPr>
          <w:rFonts w:cs="Arial"/>
          <w:sz w:val="24"/>
          <w:szCs w:val="24"/>
        </w:rPr>
        <w:t>Columbiana Cou</w:t>
      </w:r>
      <w:r w:rsidR="00F04A10">
        <w:rPr>
          <w:rFonts w:cs="Arial"/>
          <w:sz w:val="24"/>
          <w:szCs w:val="24"/>
        </w:rPr>
        <w:t xml:space="preserve">nty Career &amp; Tech Center, </w:t>
      </w:r>
      <w:r>
        <w:rPr>
          <w:rFonts w:cs="Arial"/>
          <w:sz w:val="24"/>
          <w:szCs w:val="24"/>
        </w:rPr>
        <w:t>Trumbull Career &amp; Tech Center or Eas</w:t>
      </w:r>
      <w:r w:rsidR="00802DF4" w:rsidRPr="00304356">
        <w:rPr>
          <w:rFonts w:cs="Arial"/>
          <w:sz w:val="24"/>
          <w:szCs w:val="24"/>
        </w:rPr>
        <w:t>tern Gateway Community Colle</w:t>
      </w:r>
      <w:r>
        <w:rPr>
          <w:rFonts w:cs="Arial"/>
          <w:sz w:val="24"/>
          <w:szCs w:val="24"/>
        </w:rPr>
        <w:t>ge.</w:t>
      </w:r>
    </w:p>
    <w:p w14:paraId="5CD133A0" w14:textId="77777777" w:rsidR="00B04337" w:rsidRDefault="00B04337" w:rsidP="00B04337">
      <w:pPr>
        <w:pStyle w:val="NormalWeb"/>
        <w:spacing w:before="0" w:beforeAutospacing="0" w:after="0" w:afterAutospacing="0"/>
        <w:outlineLvl w:val="0"/>
        <w:rPr>
          <w:rFonts w:asciiTheme="minorHAnsi" w:hAnsiTheme="minorHAnsi" w:cs="Arial"/>
          <w:b/>
          <w:u w:val="single"/>
        </w:rPr>
      </w:pPr>
    </w:p>
    <w:p w14:paraId="60B666BA" w14:textId="77777777" w:rsidR="00802DF4" w:rsidRPr="009547AB" w:rsidRDefault="00802DF4" w:rsidP="00B04337">
      <w:pPr>
        <w:pStyle w:val="NormalWeb"/>
        <w:spacing w:before="0" w:beforeAutospacing="0" w:after="0" w:afterAutospacing="0"/>
        <w:outlineLvl w:val="0"/>
        <w:rPr>
          <w:rFonts w:asciiTheme="minorHAnsi" w:hAnsiTheme="minorHAnsi" w:cs="Arial"/>
          <w:b/>
          <w:u w:val="single"/>
        </w:rPr>
      </w:pPr>
      <w:r w:rsidRPr="009547AB">
        <w:rPr>
          <w:rFonts w:asciiTheme="minorHAnsi" w:hAnsiTheme="minorHAnsi" w:cs="Arial"/>
          <w:b/>
          <w:u w:val="single"/>
        </w:rPr>
        <w:t xml:space="preserve">Program Guidelines &amp; Priorities:  </w:t>
      </w:r>
    </w:p>
    <w:p w14:paraId="508FD319" w14:textId="5278207A" w:rsidR="00802DF4" w:rsidRPr="009547AB" w:rsidRDefault="00802DF4" w:rsidP="00B04337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9547AB">
        <w:rPr>
          <w:rFonts w:asciiTheme="minorHAnsi" w:hAnsiTheme="minorHAnsi" w:cs="Arial"/>
        </w:rPr>
        <w:t xml:space="preserve">Seeking graduating seniors </w:t>
      </w:r>
      <w:r w:rsidR="00FA711F" w:rsidRPr="009547AB">
        <w:rPr>
          <w:rFonts w:asciiTheme="minorHAnsi" w:hAnsiTheme="minorHAnsi" w:cs="Arial"/>
        </w:rPr>
        <w:t>with plans to attend postsecondary training program at</w:t>
      </w:r>
      <w:r w:rsidR="009547AB" w:rsidRPr="009547AB">
        <w:rPr>
          <w:rFonts w:asciiTheme="minorHAnsi" w:hAnsiTheme="minorHAnsi" w:cs="Arial"/>
        </w:rPr>
        <w:t xml:space="preserve"> one of the </w:t>
      </w:r>
      <w:r w:rsidR="00FA711F" w:rsidRPr="009547AB">
        <w:rPr>
          <w:rFonts w:asciiTheme="minorHAnsi" w:hAnsiTheme="minorHAnsi" w:cs="Arial"/>
        </w:rPr>
        <w:t>regional adult career and technical center (Trumbull Career and</w:t>
      </w:r>
      <w:r w:rsidR="00F04A10">
        <w:rPr>
          <w:rFonts w:asciiTheme="minorHAnsi" w:hAnsiTheme="minorHAnsi" w:cs="Arial"/>
        </w:rPr>
        <w:t xml:space="preserve"> Technical Center, </w:t>
      </w:r>
      <w:r w:rsidR="00FA711F" w:rsidRPr="009547AB">
        <w:rPr>
          <w:rFonts w:asciiTheme="minorHAnsi" w:hAnsiTheme="minorHAnsi" w:cs="Arial"/>
        </w:rPr>
        <w:t>Columbiana County Career and Technical Center or Eastern Gat</w:t>
      </w:r>
      <w:r w:rsidR="009547AB" w:rsidRPr="009547AB">
        <w:rPr>
          <w:rFonts w:asciiTheme="minorHAnsi" w:hAnsiTheme="minorHAnsi" w:cs="Arial"/>
        </w:rPr>
        <w:t xml:space="preserve">eway Community College.  Fields of study in machining or welding that achieve advanced levels of credentials and training. </w:t>
      </w:r>
    </w:p>
    <w:p w14:paraId="38A244A4" w14:textId="77777777" w:rsidR="002E6F3F" w:rsidRDefault="002E6F3F" w:rsidP="002E6F3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14:paraId="44302A42" w14:textId="77777777" w:rsidR="00802DF4" w:rsidRPr="008E6CF9" w:rsidRDefault="00802DF4" w:rsidP="008E6CF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8E6CF9">
        <w:rPr>
          <w:rFonts w:asciiTheme="minorHAnsi" w:hAnsiTheme="minorHAnsi" w:cs="Arial"/>
        </w:rPr>
        <w:t>Scholarship funds will be paid</w:t>
      </w:r>
      <w:r w:rsidR="008E6CF9" w:rsidRPr="008E6CF9">
        <w:rPr>
          <w:rFonts w:asciiTheme="minorHAnsi" w:hAnsiTheme="minorHAnsi" w:cs="Arial"/>
        </w:rPr>
        <w:t xml:space="preserve"> prior to the start of the first year programming and will be paid d</w:t>
      </w:r>
      <w:r w:rsidR="00820356" w:rsidRPr="008E6CF9">
        <w:rPr>
          <w:rFonts w:asciiTheme="minorHAnsi" w:hAnsiTheme="minorHAnsi" w:cs="Arial"/>
        </w:rPr>
        <w:t>irectly to the educational institution</w:t>
      </w:r>
      <w:r w:rsidRPr="008E6CF9">
        <w:rPr>
          <w:rFonts w:asciiTheme="minorHAnsi" w:hAnsiTheme="minorHAnsi" w:cs="Arial"/>
        </w:rPr>
        <w:t xml:space="preserve"> and not to the student. It will be the student’s responsibi</w:t>
      </w:r>
      <w:r w:rsidR="00FA711F" w:rsidRPr="008E6CF9">
        <w:rPr>
          <w:rFonts w:asciiTheme="minorHAnsi" w:hAnsiTheme="minorHAnsi" w:cs="Arial"/>
        </w:rPr>
        <w:t>lity to submit to the MVMC</w:t>
      </w:r>
      <w:r w:rsidRPr="008E6CF9">
        <w:rPr>
          <w:rFonts w:asciiTheme="minorHAnsi" w:hAnsiTheme="minorHAnsi" w:cs="Arial"/>
        </w:rPr>
        <w:t xml:space="preserve"> at that time an invoice for second semester tuition and fee</w:t>
      </w:r>
      <w:r w:rsidR="00FA711F" w:rsidRPr="008E6CF9">
        <w:rPr>
          <w:rFonts w:asciiTheme="minorHAnsi" w:hAnsiTheme="minorHAnsi" w:cs="Arial"/>
        </w:rPr>
        <w:t>s, student ID number and school</w:t>
      </w:r>
      <w:r w:rsidRPr="008E6CF9">
        <w:rPr>
          <w:rFonts w:asciiTheme="minorHAnsi" w:hAnsiTheme="minorHAnsi" w:cs="Arial"/>
        </w:rPr>
        <w:t xml:space="preserve"> information.</w:t>
      </w:r>
    </w:p>
    <w:p w14:paraId="06D20849" w14:textId="77777777" w:rsidR="002E6F3F" w:rsidRDefault="002E6F3F" w:rsidP="002E6F3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tbl>
      <w:tblPr>
        <w:tblpPr w:leftFromText="180" w:rightFromText="180" w:vertAnchor="text" w:horzAnchor="page" w:tblpX="444" w:tblpY="-862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5324"/>
        <w:gridCol w:w="5517"/>
      </w:tblGrid>
      <w:tr w:rsidR="00304356" w14:paraId="3DECA51C" w14:textId="77777777" w:rsidTr="00820356">
        <w:trPr>
          <w:cantSplit/>
          <w:trHeight w:val="654"/>
        </w:trPr>
        <w:tc>
          <w:tcPr>
            <w:tcW w:w="11245" w:type="dxa"/>
            <w:gridSpan w:val="3"/>
          </w:tcPr>
          <w:p w14:paraId="429497FC" w14:textId="77777777" w:rsidR="00304356" w:rsidRPr="002E6F3F" w:rsidRDefault="00304356" w:rsidP="002E6F3F">
            <w:pPr>
              <w:pStyle w:val="Heading2"/>
              <w:rPr>
                <w:rFonts w:asciiTheme="minorHAnsi" w:hAnsiTheme="minorHAnsi"/>
                <w:color w:val="808080"/>
                <w:sz w:val="22"/>
              </w:rPr>
            </w:pPr>
            <w:r w:rsidRPr="002E6F3F">
              <w:rPr>
                <w:rFonts w:asciiTheme="minorHAnsi" w:hAnsiTheme="minorHAnsi"/>
                <w:sz w:val="22"/>
              </w:rPr>
              <w:lastRenderedPageBreak/>
              <w:t xml:space="preserve">                              </w:t>
            </w:r>
          </w:p>
          <w:p w14:paraId="5997729D" w14:textId="77777777" w:rsidR="002E6F3F" w:rsidRPr="002E6F3F" w:rsidRDefault="002E6F3F" w:rsidP="002E6F3F"/>
          <w:p w14:paraId="2214E999" w14:textId="77777777" w:rsidR="002E6F3F" w:rsidRPr="002E6F3F" w:rsidRDefault="002E6F3F" w:rsidP="002E6F3F"/>
          <w:p w14:paraId="17525007" w14:textId="77777777" w:rsidR="002E6F3F" w:rsidRPr="002E6F3F" w:rsidRDefault="002E6F3F" w:rsidP="002E6F3F">
            <w:pPr>
              <w:jc w:val="center"/>
            </w:pPr>
            <w:r w:rsidRPr="002E6F3F">
              <w:rPr>
                <w:noProof/>
              </w:rPr>
              <w:drawing>
                <wp:inline distT="0" distB="0" distL="0" distR="0" wp14:anchorId="58D62C53" wp14:editId="2B6F4060">
                  <wp:extent cx="3040380" cy="482856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VMCLogo-with tagli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29" cy="498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D4CDEC" w14:textId="77777777" w:rsidR="00304356" w:rsidRPr="002E6F3F" w:rsidRDefault="00304356" w:rsidP="002E6F3F">
            <w:r w:rsidRPr="002E6F3F">
              <w:rPr>
                <w:b/>
              </w:rPr>
              <w:t xml:space="preserve">Please </w:t>
            </w:r>
            <w:r w:rsidR="002E6F3F" w:rsidRPr="002E6F3F">
              <w:rPr>
                <w:b/>
              </w:rPr>
              <w:t>c</w:t>
            </w:r>
            <w:r w:rsidR="002E6F3F">
              <w:rPr>
                <w:b/>
              </w:rPr>
              <w:t>omplete the scholarship application:</w:t>
            </w:r>
          </w:p>
        </w:tc>
      </w:tr>
      <w:tr w:rsidR="00304356" w14:paraId="175AE442" w14:textId="77777777" w:rsidTr="00820356">
        <w:trPr>
          <w:trHeight w:val="490"/>
        </w:trPr>
        <w:tc>
          <w:tcPr>
            <w:tcW w:w="404" w:type="dxa"/>
          </w:tcPr>
          <w:p w14:paraId="3A86FCDD" w14:textId="77777777" w:rsidR="00304356" w:rsidRPr="002E6F3F" w:rsidRDefault="00304356" w:rsidP="002E6F3F">
            <w:r w:rsidRPr="002E6F3F">
              <w:t>1.</w:t>
            </w:r>
          </w:p>
        </w:tc>
        <w:tc>
          <w:tcPr>
            <w:tcW w:w="5324" w:type="dxa"/>
          </w:tcPr>
          <w:p w14:paraId="679F6E05" w14:textId="77777777" w:rsidR="00304356" w:rsidRPr="002E6F3F" w:rsidRDefault="00304356" w:rsidP="002E6F3F">
            <w:r w:rsidRPr="002E6F3F">
              <w:t>Last Name:</w:t>
            </w:r>
          </w:p>
        </w:tc>
        <w:tc>
          <w:tcPr>
            <w:tcW w:w="5517" w:type="dxa"/>
          </w:tcPr>
          <w:p w14:paraId="6A4C9772" w14:textId="77777777" w:rsidR="00304356" w:rsidRPr="002E6F3F" w:rsidRDefault="00304356" w:rsidP="002E6F3F">
            <w:r w:rsidRPr="002E6F3F">
              <w:t>First Name:</w:t>
            </w:r>
          </w:p>
        </w:tc>
      </w:tr>
      <w:tr w:rsidR="00304356" w14:paraId="6CF0CDEE" w14:textId="77777777" w:rsidTr="00820356">
        <w:trPr>
          <w:trHeight w:val="851"/>
        </w:trPr>
        <w:tc>
          <w:tcPr>
            <w:tcW w:w="404" w:type="dxa"/>
          </w:tcPr>
          <w:p w14:paraId="14F36469" w14:textId="77777777" w:rsidR="00304356" w:rsidRPr="002E6F3F" w:rsidRDefault="00304356" w:rsidP="002E6F3F">
            <w:r w:rsidRPr="002E6F3F">
              <w:t>2.</w:t>
            </w:r>
          </w:p>
        </w:tc>
        <w:tc>
          <w:tcPr>
            <w:tcW w:w="10841" w:type="dxa"/>
            <w:gridSpan w:val="2"/>
          </w:tcPr>
          <w:p w14:paraId="585FDEF8" w14:textId="77777777" w:rsidR="00304356" w:rsidRPr="002E6F3F" w:rsidRDefault="00304356" w:rsidP="002E6F3F">
            <w:r w:rsidRPr="002E6F3F">
              <w:t>Mailing Address</w:t>
            </w:r>
          </w:p>
          <w:p w14:paraId="70F9AD3A" w14:textId="77777777" w:rsidR="00304356" w:rsidRDefault="00304356" w:rsidP="002E6F3F">
            <w:pPr>
              <w:pStyle w:val="Heading1"/>
              <w:rPr>
                <w:rFonts w:asciiTheme="minorHAnsi" w:hAnsiTheme="minorHAnsi"/>
                <w:sz w:val="22"/>
              </w:rPr>
            </w:pPr>
            <w:r w:rsidRPr="002E6F3F">
              <w:rPr>
                <w:rFonts w:asciiTheme="minorHAnsi" w:hAnsiTheme="minorHAnsi"/>
                <w:sz w:val="22"/>
              </w:rPr>
              <w:t xml:space="preserve">Street: </w:t>
            </w:r>
          </w:p>
          <w:p w14:paraId="357781CF" w14:textId="77777777" w:rsidR="002E6F3F" w:rsidRPr="002E6F3F" w:rsidRDefault="002E6F3F" w:rsidP="002E6F3F"/>
          <w:p w14:paraId="44BB9FDE" w14:textId="77777777" w:rsidR="00304356" w:rsidRPr="002E6F3F" w:rsidRDefault="00304356" w:rsidP="002E6F3F">
            <w:pPr>
              <w:pStyle w:val="Heading1"/>
              <w:rPr>
                <w:rFonts w:asciiTheme="minorHAnsi" w:hAnsiTheme="minorHAnsi"/>
                <w:sz w:val="22"/>
              </w:rPr>
            </w:pPr>
            <w:r w:rsidRPr="002E6F3F">
              <w:rPr>
                <w:rFonts w:asciiTheme="minorHAnsi" w:hAnsiTheme="minorHAnsi"/>
                <w:sz w:val="22"/>
              </w:rPr>
              <w:t xml:space="preserve">City:                                                         State:                             Zip: </w:t>
            </w:r>
          </w:p>
        </w:tc>
      </w:tr>
      <w:tr w:rsidR="00304356" w14:paraId="4E236747" w14:textId="77777777" w:rsidTr="00820356">
        <w:trPr>
          <w:trHeight w:val="917"/>
        </w:trPr>
        <w:tc>
          <w:tcPr>
            <w:tcW w:w="404" w:type="dxa"/>
          </w:tcPr>
          <w:p w14:paraId="6D190BD5" w14:textId="77777777" w:rsidR="00304356" w:rsidRPr="002E6F3F" w:rsidRDefault="00304356" w:rsidP="002E6F3F">
            <w:r w:rsidRPr="002E6F3F">
              <w:t>3.</w:t>
            </w:r>
          </w:p>
        </w:tc>
        <w:tc>
          <w:tcPr>
            <w:tcW w:w="10841" w:type="dxa"/>
            <w:gridSpan w:val="2"/>
          </w:tcPr>
          <w:p w14:paraId="74E7EBA1" w14:textId="77777777" w:rsidR="00304356" w:rsidRPr="002E6F3F" w:rsidRDefault="00304356" w:rsidP="002E6F3F">
            <w:r w:rsidRPr="002E6F3F">
              <w:t>Daytime Telephone Number:  (          )</w:t>
            </w:r>
          </w:p>
          <w:p w14:paraId="00476612" w14:textId="77777777" w:rsidR="00304356" w:rsidRPr="002E6F3F" w:rsidRDefault="00304356" w:rsidP="00231886">
            <w:r w:rsidRPr="002E6F3F">
              <w:t>Emai</w:t>
            </w:r>
            <w:r w:rsidR="00231886">
              <w:t>l</w:t>
            </w:r>
            <w:r w:rsidRPr="002E6F3F">
              <w:t xml:space="preserve"> Address:</w:t>
            </w:r>
            <w:r w:rsidR="00231886">
              <w:t xml:space="preserve">    </w:t>
            </w:r>
          </w:p>
        </w:tc>
      </w:tr>
      <w:tr w:rsidR="00304356" w14:paraId="016D058C" w14:textId="77777777" w:rsidTr="00820356">
        <w:trPr>
          <w:trHeight w:val="360"/>
        </w:trPr>
        <w:tc>
          <w:tcPr>
            <w:tcW w:w="404" w:type="dxa"/>
          </w:tcPr>
          <w:p w14:paraId="3F3DE51D" w14:textId="77777777" w:rsidR="00231886" w:rsidRDefault="00231886" w:rsidP="002E6F3F"/>
          <w:p w14:paraId="448B54FD" w14:textId="77777777" w:rsidR="00304356" w:rsidRPr="002E6F3F" w:rsidRDefault="00304356" w:rsidP="002E6F3F">
            <w:r w:rsidRPr="002E6F3F">
              <w:t>4.</w:t>
            </w:r>
          </w:p>
        </w:tc>
        <w:tc>
          <w:tcPr>
            <w:tcW w:w="10841" w:type="dxa"/>
            <w:gridSpan w:val="2"/>
          </w:tcPr>
          <w:p w14:paraId="30484461" w14:textId="77777777" w:rsidR="00231886" w:rsidRDefault="00231886" w:rsidP="002E6F3F"/>
          <w:p w14:paraId="5F74083D" w14:textId="77777777" w:rsidR="00304356" w:rsidRPr="002E6F3F" w:rsidRDefault="00304356" w:rsidP="002E6F3F">
            <w:r w:rsidRPr="002E6F3F">
              <w:t xml:space="preserve">Date of Birth:    Month                Day                   Year                         Gender: </w:t>
            </w:r>
          </w:p>
        </w:tc>
      </w:tr>
      <w:tr w:rsidR="00304356" w14:paraId="2A144E2B" w14:textId="77777777" w:rsidTr="00820356">
        <w:trPr>
          <w:trHeight w:val="748"/>
        </w:trPr>
        <w:tc>
          <w:tcPr>
            <w:tcW w:w="404" w:type="dxa"/>
          </w:tcPr>
          <w:p w14:paraId="4E7A893A" w14:textId="77777777" w:rsidR="00231886" w:rsidRDefault="00231886" w:rsidP="002E6F3F"/>
          <w:p w14:paraId="4DEF46D8" w14:textId="77777777" w:rsidR="00304356" w:rsidRPr="002E6F3F" w:rsidRDefault="00304356" w:rsidP="002E6F3F">
            <w:r w:rsidRPr="002E6F3F">
              <w:t>5.</w:t>
            </w:r>
          </w:p>
        </w:tc>
        <w:tc>
          <w:tcPr>
            <w:tcW w:w="10841" w:type="dxa"/>
            <w:gridSpan w:val="2"/>
          </w:tcPr>
          <w:p w14:paraId="6F7DAA6D" w14:textId="77777777" w:rsidR="00231886" w:rsidRDefault="00231886" w:rsidP="002E6F3F">
            <w:pPr>
              <w:pStyle w:val="BodyText"/>
              <w:rPr>
                <w:rFonts w:asciiTheme="minorHAnsi" w:hAnsiTheme="minorHAnsi"/>
                <w:sz w:val="22"/>
              </w:rPr>
            </w:pPr>
          </w:p>
          <w:p w14:paraId="43000F42" w14:textId="77777777" w:rsidR="00304356" w:rsidRPr="002E6F3F" w:rsidRDefault="00304356" w:rsidP="002E6F3F">
            <w:pPr>
              <w:pStyle w:val="BodyText"/>
              <w:rPr>
                <w:rFonts w:asciiTheme="minorHAnsi" w:hAnsiTheme="minorHAnsi"/>
                <w:sz w:val="22"/>
              </w:rPr>
            </w:pPr>
            <w:r w:rsidRPr="002E6F3F">
              <w:rPr>
                <w:rFonts w:asciiTheme="minorHAnsi" w:hAnsiTheme="minorHAnsi"/>
                <w:sz w:val="22"/>
              </w:rPr>
              <w:t xml:space="preserve">Cumulative Grade Point Average (GPA): __________    (On a 4.0 scale)  </w:t>
            </w:r>
          </w:p>
          <w:p w14:paraId="745633F6" w14:textId="77777777" w:rsidR="00304356" w:rsidRPr="002E6F3F" w:rsidRDefault="00304356" w:rsidP="002E6F3F">
            <w:pPr>
              <w:rPr>
                <w:sz w:val="18"/>
              </w:rPr>
            </w:pPr>
            <w:r w:rsidRPr="002E6F3F">
              <w:rPr>
                <w:sz w:val="18"/>
              </w:rPr>
              <w:t xml:space="preserve">Attach proof of GPA.  Your most recent school transcript is required.  </w:t>
            </w:r>
          </w:p>
        </w:tc>
      </w:tr>
      <w:tr w:rsidR="00304356" w14:paraId="29E42325" w14:textId="77777777" w:rsidTr="00820356">
        <w:trPr>
          <w:trHeight w:val="507"/>
        </w:trPr>
        <w:tc>
          <w:tcPr>
            <w:tcW w:w="404" w:type="dxa"/>
          </w:tcPr>
          <w:p w14:paraId="68078D61" w14:textId="77777777" w:rsidR="00231886" w:rsidRDefault="00231886" w:rsidP="002E6F3F"/>
          <w:p w14:paraId="04C7A034" w14:textId="77777777" w:rsidR="00304356" w:rsidRPr="002E6F3F" w:rsidRDefault="002E6F3F" w:rsidP="002E6F3F">
            <w:r w:rsidRPr="002E6F3F">
              <w:t>6</w:t>
            </w:r>
            <w:r w:rsidR="00304356" w:rsidRPr="002E6F3F">
              <w:t>.</w:t>
            </w:r>
          </w:p>
        </w:tc>
        <w:tc>
          <w:tcPr>
            <w:tcW w:w="10841" w:type="dxa"/>
            <w:gridSpan w:val="2"/>
          </w:tcPr>
          <w:p w14:paraId="795995D2" w14:textId="77777777" w:rsidR="00231886" w:rsidRDefault="00231886" w:rsidP="002E6F3F"/>
          <w:p w14:paraId="7CD59C8F" w14:textId="77777777" w:rsidR="00304356" w:rsidRPr="002E6F3F" w:rsidRDefault="00304356" w:rsidP="002E6F3F">
            <w:r w:rsidRPr="002E6F3F">
              <w:t xml:space="preserve">Name and location of High School attending:  </w:t>
            </w:r>
          </w:p>
        </w:tc>
      </w:tr>
      <w:tr w:rsidR="00304356" w14:paraId="39249E05" w14:textId="77777777" w:rsidTr="00820356">
        <w:trPr>
          <w:trHeight w:val="894"/>
        </w:trPr>
        <w:tc>
          <w:tcPr>
            <w:tcW w:w="404" w:type="dxa"/>
          </w:tcPr>
          <w:p w14:paraId="30250C66" w14:textId="77777777" w:rsidR="002E6F3F" w:rsidRPr="002E6F3F" w:rsidRDefault="002E6F3F" w:rsidP="002E6F3F">
            <w:r w:rsidRPr="002E6F3F">
              <w:t xml:space="preserve">7. </w:t>
            </w:r>
          </w:p>
        </w:tc>
        <w:tc>
          <w:tcPr>
            <w:tcW w:w="10841" w:type="dxa"/>
            <w:gridSpan w:val="2"/>
          </w:tcPr>
          <w:p w14:paraId="1859633F" w14:textId="77777777" w:rsidR="00304356" w:rsidRPr="002E6F3F" w:rsidRDefault="00304356" w:rsidP="002E6F3F">
            <w:r w:rsidRPr="002E6F3F">
              <w:t xml:space="preserve">List any academic honors, awards and membership activities while in high school: </w:t>
            </w:r>
          </w:p>
          <w:p w14:paraId="38413896" w14:textId="77777777" w:rsidR="00304356" w:rsidRPr="002E6F3F" w:rsidRDefault="00304356" w:rsidP="002E6F3F"/>
        </w:tc>
      </w:tr>
      <w:tr w:rsidR="00304356" w14:paraId="43BA839D" w14:textId="77777777" w:rsidTr="00820356">
        <w:trPr>
          <w:trHeight w:val="1136"/>
        </w:trPr>
        <w:tc>
          <w:tcPr>
            <w:tcW w:w="404" w:type="dxa"/>
          </w:tcPr>
          <w:p w14:paraId="4CCF0340" w14:textId="77777777" w:rsidR="00304356" w:rsidRPr="002E6F3F" w:rsidRDefault="00304356" w:rsidP="00231886">
            <w:pPr>
              <w:ind w:left="-198" w:right="-108"/>
            </w:pPr>
            <w:r w:rsidRPr="002E6F3F">
              <w:t xml:space="preserve">   </w:t>
            </w:r>
            <w:r w:rsidR="002E6F3F" w:rsidRPr="002E6F3F">
              <w:t xml:space="preserve"> 8.</w:t>
            </w:r>
          </w:p>
        </w:tc>
        <w:tc>
          <w:tcPr>
            <w:tcW w:w="10841" w:type="dxa"/>
            <w:gridSpan w:val="2"/>
          </w:tcPr>
          <w:p w14:paraId="3CBC9B7F" w14:textId="77777777" w:rsidR="00304356" w:rsidRPr="002E6F3F" w:rsidRDefault="00304356" w:rsidP="002E6F3F">
            <w:r w:rsidRPr="002E6F3F">
              <w:t xml:space="preserve">A. If you have decided </w:t>
            </w:r>
            <w:r w:rsidR="009547AB" w:rsidRPr="002E6F3F">
              <w:t xml:space="preserve">on the postsecondary school you plan to attend, </w:t>
            </w:r>
            <w:r w:rsidRPr="002E6F3F">
              <w:t xml:space="preserve">please list school name: </w:t>
            </w:r>
          </w:p>
          <w:p w14:paraId="2AA62A89" w14:textId="77777777" w:rsidR="00304356" w:rsidRPr="002E6F3F" w:rsidRDefault="00304356" w:rsidP="002E6F3F"/>
        </w:tc>
      </w:tr>
      <w:tr w:rsidR="00304356" w14:paraId="42DF3303" w14:textId="77777777" w:rsidTr="00820356">
        <w:trPr>
          <w:trHeight w:val="710"/>
        </w:trPr>
        <w:tc>
          <w:tcPr>
            <w:tcW w:w="404" w:type="dxa"/>
            <w:tcBorders>
              <w:bottom w:val="single" w:sz="4" w:space="0" w:color="auto"/>
            </w:tcBorders>
          </w:tcPr>
          <w:p w14:paraId="65580090" w14:textId="77777777" w:rsidR="00304356" w:rsidRPr="002E6F3F" w:rsidRDefault="00304356" w:rsidP="002E6F3F">
            <w:pPr>
              <w:rPr>
                <w:rFonts w:cs="Arial"/>
              </w:rPr>
            </w:pPr>
          </w:p>
          <w:p w14:paraId="7C1A8F0B" w14:textId="77777777" w:rsidR="00231886" w:rsidRDefault="002E6F3F" w:rsidP="002E6F3F">
            <w:pPr>
              <w:ind w:left="-108" w:right="-198"/>
              <w:rPr>
                <w:rFonts w:cs="Arial"/>
              </w:rPr>
            </w:pPr>
            <w:r w:rsidRPr="002E6F3F">
              <w:rPr>
                <w:rFonts w:cs="Arial"/>
              </w:rPr>
              <w:t xml:space="preserve">  9.</w:t>
            </w:r>
          </w:p>
          <w:p w14:paraId="21EE8711" w14:textId="77777777" w:rsidR="00231886" w:rsidRDefault="00231886" w:rsidP="002E6F3F">
            <w:pPr>
              <w:ind w:left="-108" w:right="-198"/>
              <w:rPr>
                <w:rFonts w:cs="Arial"/>
              </w:rPr>
            </w:pPr>
          </w:p>
          <w:p w14:paraId="56C06A92" w14:textId="77777777" w:rsidR="00304356" w:rsidRDefault="00304356" w:rsidP="002E6F3F">
            <w:pPr>
              <w:ind w:left="-108" w:right="-198"/>
              <w:rPr>
                <w:rFonts w:cs="Arial"/>
              </w:rPr>
            </w:pPr>
            <w:r w:rsidRPr="002E6F3F">
              <w:rPr>
                <w:rFonts w:cs="Arial"/>
              </w:rPr>
              <w:t xml:space="preserve">      </w:t>
            </w:r>
          </w:p>
          <w:p w14:paraId="2EC54340" w14:textId="77777777" w:rsidR="00231886" w:rsidRDefault="00231886" w:rsidP="002E6F3F">
            <w:pPr>
              <w:ind w:left="-108" w:right="-198"/>
              <w:rPr>
                <w:rFonts w:cs="Arial"/>
              </w:rPr>
            </w:pPr>
          </w:p>
          <w:p w14:paraId="60B1AA6A" w14:textId="77777777" w:rsidR="00231886" w:rsidRPr="002E6F3F" w:rsidRDefault="00231886" w:rsidP="002E6F3F">
            <w:pPr>
              <w:ind w:left="-108" w:right="-198"/>
              <w:rPr>
                <w:rFonts w:cs="Arial"/>
              </w:rPr>
            </w:pPr>
            <w:r>
              <w:rPr>
                <w:rFonts w:cs="Arial"/>
              </w:rPr>
              <w:t xml:space="preserve">  10.</w:t>
            </w:r>
          </w:p>
        </w:tc>
        <w:tc>
          <w:tcPr>
            <w:tcW w:w="10841" w:type="dxa"/>
            <w:gridSpan w:val="2"/>
            <w:tcBorders>
              <w:bottom w:val="single" w:sz="4" w:space="0" w:color="auto"/>
            </w:tcBorders>
          </w:tcPr>
          <w:p w14:paraId="1AE39F3E" w14:textId="77777777" w:rsidR="009547AB" w:rsidRPr="002E6F3F" w:rsidRDefault="00304356" w:rsidP="002E6F3F">
            <w:pPr>
              <w:pStyle w:val="Heading1"/>
              <w:rPr>
                <w:rFonts w:asciiTheme="minorHAnsi" w:hAnsiTheme="minorHAnsi" w:cs="Arial"/>
                <w:sz w:val="18"/>
                <w:szCs w:val="18"/>
              </w:rPr>
            </w:pPr>
            <w:r w:rsidRPr="002E6F3F">
              <w:rPr>
                <w:rFonts w:asciiTheme="minorHAnsi" w:hAnsiTheme="minorHAnsi" w:cs="Arial"/>
                <w:sz w:val="22"/>
                <w:szCs w:val="22"/>
              </w:rPr>
              <w:t xml:space="preserve">Name &amp; address of parent(s) or legal guardian(s):   </w:t>
            </w:r>
            <w:r w:rsidRPr="002E6F3F">
              <w:rPr>
                <w:rFonts w:asciiTheme="minorHAnsi" w:hAnsiTheme="minorHAnsi" w:cs="Arial"/>
                <w:b/>
                <w:sz w:val="18"/>
                <w:szCs w:val="18"/>
              </w:rPr>
              <w:t xml:space="preserve">(Include address if different than your own listed in Question 2.)  </w:t>
            </w:r>
          </w:p>
          <w:p w14:paraId="2960D53B" w14:textId="77777777" w:rsidR="00304356" w:rsidRPr="002E6F3F" w:rsidRDefault="00304356" w:rsidP="002E6F3F">
            <w:pPr>
              <w:pStyle w:val="Heading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E6F3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2E10BC2" w14:textId="77777777" w:rsidR="00304356" w:rsidRPr="002E6F3F" w:rsidRDefault="00304356" w:rsidP="002E6F3F">
            <w:pPr>
              <w:rPr>
                <w:rFonts w:cs="Arial"/>
              </w:rPr>
            </w:pPr>
            <w:r w:rsidRPr="002E6F3F">
              <w:rPr>
                <w:rFonts w:cs="Arial"/>
              </w:rPr>
              <w:t>Name(s) :</w:t>
            </w:r>
          </w:p>
          <w:p w14:paraId="0E8CC45B" w14:textId="77777777" w:rsidR="00304356" w:rsidRPr="002E6F3F" w:rsidRDefault="00304356" w:rsidP="002E6F3F">
            <w:pPr>
              <w:rPr>
                <w:rFonts w:cs="Arial"/>
              </w:rPr>
            </w:pPr>
            <w:r w:rsidRPr="002E6F3F">
              <w:rPr>
                <w:rFonts w:cs="Arial"/>
              </w:rPr>
              <w:t xml:space="preserve">Street:  </w:t>
            </w:r>
          </w:p>
          <w:p w14:paraId="49559759" w14:textId="77777777" w:rsidR="00231886" w:rsidRDefault="00304356" w:rsidP="002E6F3F">
            <w:pPr>
              <w:rPr>
                <w:rFonts w:cs="Arial"/>
              </w:rPr>
            </w:pPr>
            <w:r w:rsidRPr="002E6F3F">
              <w:rPr>
                <w:rFonts w:cs="Arial"/>
              </w:rPr>
              <w:t>City:                                                                       State:                             Zip:</w:t>
            </w:r>
            <w:r w:rsidR="002E6F3F">
              <w:rPr>
                <w:rFonts w:cs="Arial"/>
              </w:rPr>
              <w:t xml:space="preserve">                       Telephone:  </w:t>
            </w:r>
            <w:r w:rsidRPr="002E6F3F">
              <w:rPr>
                <w:rFonts w:cs="Arial"/>
              </w:rPr>
              <w:t xml:space="preserve">                  </w:t>
            </w:r>
            <w:r w:rsidR="009547AB" w:rsidRPr="002E6F3F">
              <w:rPr>
                <w:rFonts w:cs="Arial"/>
              </w:rPr>
              <w:t xml:space="preserve">  </w:t>
            </w:r>
          </w:p>
          <w:p w14:paraId="739C1C54" w14:textId="77777777" w:rsidR="00231886" w:rsidRDefault="00231886" w:rsidP="00231886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4" w:color="auto"/>
              </w:pBdr>
              <w:shd w:val="clear" w:color="auto" w:fill="FFF2CC" w:themeFill="accent4" w:themeFillTint="33"/>
              <w:spacing w:after="0" w:line="240" w:lineRule="auto"/>
              <w:rPr>
                <w:rFonts w:ascii="Arial" w:hAnsi="Arial" w:cs="Arial"/>
                <w:b/>
              </w:rPr>
            </w:pPr>
            <w:r w:rsidRPr="006C7624">
              <w:rPr>
                <w:rFonts w:ascii="Arial" w:hAnsi="Arial" w:cs="Arial"/>
                <w:b/>
              </w:rPr>
              <w:t xml:space="preserve">On a separate sheet please write an essay </w:t>
            </w:r>
            <w:r>
              <w:rPr>
                <w:rFonts w:ascii="Arial" w:hAnsi="Arial" w:cs="Arial"/>
                <w:b/>
              </w:rPr>
              <w:t xml:space="preserve">(250 </w:t>
            </w:r>
            <w:r w:rsidRPr="006C7624">
              <w:rPr>
                <w:rFonts w:ascii="Arial" w:hAnsi="Arial" w:cs="Arial"/>
                <w:b/>
              </w:rPr>
              <w:t xml:space="preserve">words) </w:t>
            </w:r>
            <w:r>
              <w:rPr>
                <w:rFonts w:ascii="Arial" w:hAnsi="Arial" w:cs="Arial"/>
                <w:b/>
              </w:rPr>
              <w:t xml:space="preserve">describing why it is important to you to further your education in welding or machining.  </w:t>
            </w:r>
          </w:p>
          <w:p w14:paraId="46F7AB0A" w14:textId="77777777" w:rsidR="00231886" w:rsidRDefault="00231886" w:rsidP="00231886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4" w:color="auto"/>
              </w:pBdr>
              <w:shd w:val="clear" w:color="auto" w:fill="FFF2CC" w:themeFill="accent4" w:themeFillTint="33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6698776" w14:textId="77777777" w:rsidR="00231886" w:rsidRDefault="00231886" w:rsidP="00231886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4" w:color="auto"/>
              </w:pBdr>
              <w:shd w:val="clear" w:color="auto" w:fill="FFF2CC" w:themeFill="accent4" w:themeFillTint="33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97E71C4" w14:textId="77777777" w:rsidR="00304356" w:rsidRPr="002E6F3F" w:rsidRDefault="00304356" w:rsidP="00231886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4" w:color="auto"/>
              </w:pBdr>
              <w:shd w:val="clear" w:color="auto" w:fill="FFF2CC" w:themeFill="accent4" w:themeFillTint="33"/>
              <w:spacing w:after="0" w:line="240" w:lineRule="auto"/>
              <w:rPr>
                <w:rFonts w:cs="Arial"/>
              </w:rPr>
            </w:pPr>
          </w:p>
        </w:tc>
      </w:tr>
    </w:tbl>
    <w:p w14:paraId="07B4C685" w14:textId="77777777" w:rsidR="00231886" w:rsidRDefault="00231886" w:rsidP="00231886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</w:p>
    <w:p w14:paraId="3D309A48" w14:textId="77777777" w:rsidR="00BD1E9C" w:rsidRDefault="00BD1E9C" w:rsidP="00231886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</w:p>
    <w:p w14:paraId="0C9B9E51" w14:textId="77777777" w:rsidR="00BD1E9C" w:rsidRDefault="00BD1E9C" w:rsidP="00BD1E9C">
      <w:pPr>
        <w:pStyle w:val="NormalWeb"/>
        <w:jc w:val="center"/>
        <w:rPr>
          <w:rFonts w:asciiTheme="minorHAnsi" w:hAnsiTheme="minorHAnsi" w:cs="Arial"/>
          <w:sz w:val="22"/>
          <w:szCs w:val="22"/>
        </w:rPr>
      </w:pPr>
      <w:r w:rsidRPr="002E6F3F">
        <w:rPr>
          <w:rFonts w:asciiTheme="minorHAnsi" w:hAnsiTheme="minorHAnsi"/>
          <w:noProof/>
        </w:rPr>
        <w:lastRenderedPageBreak/>
        <w:drawing>
          <wp:inline distT="0" distB="0" distL="0" distR="0" wp14:anchorId="66055CA5" wp14:editId="76C00180">
            <wp:extent cx="3040380" cy="482856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MCLogo-with tag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29" cy="49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53AF4" w14:textId="3F89733D" w:rsidR="00231886" w:rsidRPr="002E6F3F" w:rsidRDefault="00231886" w:rsidP="00231886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2E6F3F">
        <w:rPr>
          <w:rFonts w:asciiTheme="minorHAnsi" w:hAnsiTheme="minorHAnsi" w:cs="Arial"/>
          <w:sz w:val="22"/>
          <w:szCs w:val="22"/>
        </w:rPr>
        <w:t xml:space="preserve">Applicants must have the endorsement of their Guidance Counselor on their application attesting they are a qualified fit for this scholarship program.  </w:t>
      </w:r>
      <w:r w:rsidRPr="00B04337">
        <w:rPr>
          <w:rFonts w:asciiTheme="minorHAnsi" w:hAnsiTheme="minorHAnsi" w:cs="Arial"/>
          <w:b/>
          <w:sz w:val="22"/>
          <w:szCs w:val="22"/>
        </w:rPr>
        <w:t>Appli</w:t>
      </w:r>
      <w:r w:rsidR="006D73DC">
        <w:rPr>
          <w:rFonts w:asciiTheme="minorHAnsi" w:hAnsiTheme="minorHAnsi" w:cs="Arial"/>
          <w:b/>
          <w:sz w:val="22"/>
          <w:szCs w:val="22"/>
        </w:rPr>
        <w:t>cation deadline is April 21</w:t>
      </w:r>
      <w:r w:rsidRPr="00B04337">
        <w:rPr>
          <w:rFonts w:asciiTheme="minorHAnsi" w:hAnsiTheme="minorHAnsi" w:cs="Arial"/>
          <w:b/>
          <w:sz w:val="22"/>
          <w:szCs w:val="22"/>
        </w:rPr>
        <w:t>, 201</w:t>
      </w:r>
      <w:r w:rsidR="0072491F">
        <w:rPr>
          <w:rFonts w:asciiTheme="minorHAnsi" w:hAnsiTheme="minorHAnsi" w:cs="Arial"/>
          <w:b/>
          <w:sz w:val="22"/>
          <w:szCs w:val="22"/>
        </w:rPr>
        <w:t>7</w:t>
      </w:r>
      <w:r w:rsidRPr="00B04337">
        <w:rPr>
          <w:rFonts w:asciiTheme="minorHAnsi" w:hAnsiTheme="minorHAnsi" w:cs="Arial"/>
          <w:b/>
          <w:sz w:val="22"/>
          <w:szCs w:val="22"/>
        </w:rPr>
        <w:t xml:space="preserve"> by 5 p.m. to be received by MVMC</w:t>
      </w:r>
      <w:r w:rsidRPr="002E6F3F">
        <w:rPr>
          <w:rFonts w:asciiTheme="minorHAnsi" w:hAnsiTheme="minorHAnsi" w:cs="Arial"/>
          <w:sz w:val="22"/>
          <w:szCs w:val="22"/>
        </w:rPr>
        <w:t xml:space="preserve">.  Late applications are not accepted. </w:t>
      </w:r>
    </w:p>
    <w:p w14:paraId="4E837EF4" w14:textId="725D4BA7" w:rsidR="00231886" w:rsidRPr="002E6F3F" w:rsidRDefault="00231886" w:rsidP="00231886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2E6F3F">
        <w:rPr>
          <w:rFonts w:asciiTheme="minorHAnsi" w:hAnsiTheme="minorHAnsi" w:cs="Arial"/>
          <w:sz w:val="22"/>
          <w:szCs w:val="22"/>
        </w:rPr>
        <w:t xml:space="preserve">The applications will be reviewed and recipients selected by a committee consisting of Mahoning Valley Manufacturers Coalition members and scholarship announcements </w:t>
      </w:r>
      <w:r w:rsidR="00A75D42">
        <w:rPr>
          <w:rFonts w:asciiTheme="minorHAnsi" w:hAnsiTheme="minorHAnsi" w:cs="Arial"/>
          <w:sz w:val="22"/>
          <w:szCs w:val="22"/>
        </w:rPr>
        <w:t>will be made</w:t>
      </w:r>
      <w:r w:rsidR="0072491F">
        <w:rPr>
          <w:rFonts w:asciiTheme="minorHAnsi" w:hAnsiTheme="minorHAnsi" w:cs="Arial"/>
          <w:sz w:val="22"/>
          <w:szCs w:val="22"/>
        </w:rPr>
        <w:t xml:space="preserve"> in May 2017</w:t>
      </w:r>
      <w:r w:rsidRPr="002E6F3F">
        <w:rPr>
          <w:rFonts w:asciiTheme="minorHAnsi" w:hAnsiTheme="minorHAnsi" w:cs="Arial"/>
          <w:sz w:val="22"/>
          <w:szCs w:val="22"/>
        </w:rPr>
        <w:t xml:space="preserve">.  </w:t>
      </w:r>
    </w:p>
    <w:p w14:paraId="25AA2817" w14:textId="77777777" w:rsidR="00231886" w:rsidRPr="002E6F3F" w:rsidRDefault="00231886" w:rsidP="00231886">
      <w:pPr>
        <w:rPr>
          <w:rFonts w:cs="Arial"/>
        </w:rPr>
      </w:pPr>
      <w:r w:rsidRPr="002E6F3F">
        <w:rPr>
          <w:rFonts w:cs="Arial"/>
        </w:rPr>
        <w:t xml:space="preserve">Please submit any questions to: </w:t>
      </w:r>
      <w:hyperlink r:id="rId8" w:history="1">
        <w:r w:rsidRPr="002E6F3F">
          <w:rPr>
            <w:rStyle w:val="Hyperlink"/>
            <w:rFonts w:cs="Arial"/>
          </w:rPr>
          <w:t>swatson@tpma-inc.com</w:t>
        </w:r>
      </w:hyperlink>
    </w:p>
    <w:p w14:paraId="0BD0BED8" w14:textId="77777777" w:rsidR="00802DF4" w:rsidRDefault="00802DF4" w:rsidP="00802DF4">
      <w:pPr>
        <w:pStyle w:val="Heading3"/>
        <w:jc w:val="left"/>
      </w:pPr>
    </w:p>
    <w:p w14:paraId="623618B1" w14:textId="77777777" w:rsidR="00802DF4" w:rsidRPr="00FD64DF" w:rsidRDefault="00802DF4" w:rsidP="00BD1E9C">
      <w:pPr>
        <w:pStyle w:val="Heading3"/>
        <w:jc w:val="both"/>
        <w:rPr>
          <w:rFonts w:asciiTheme="minorHAnsi" w:hAnsiTheme="minorHAnsi"/>
          <w:sz w:val="22"/>
          <w:u w:val="single"/>
        </w:rPr>
      </w:pPr>
      <w:r w:rsidRPr="00FD64DF">
        <w:rPr>
          <w:rFonts w:asciiTheme="minorHAnsi" w:hAnsiTheme="minorHAnsi"/>
          <w:sz w:val="22"/>
          <w:u w:val="single"/>
        </w:rPr>
        <w:t>STATEMENT OF ACCURACY FOR STUDENTS</w:t>
      </w:r>
    </w:p>
    <w:p w14:paraId="505E2F4B" w14:textId="77777777" w:rsidR="00802DF4" w:rsidRPr="00BD1E9C" w:rsidRDefault="00802DF4" w:rsidP="00BD1E9C">
      <w:pPr>
        <w:jc w:val="both"/>
        <w:rPr>
          <w:sz w:val="16"/>
          <w:szCs w:val="16"/>
        </w:rPr>
      </w:pPr>
    </w:p>
    <w:p w14:paraId="484926CA" w14:textId="77777777" w:rsidR="00802DF4" w:rsidRPr="00BD1E9C" w:rsidRDefault="00802DF4" w:rsidP="00BD1E9C">
      <w:pPr>
        <w:jc w:val="both"/>
      </w:pPr>
      <w:r w:rsidRPr="00BD1E9C">
        <w:t xml:space="preserve">I hereby affirm that all the above stated information provided by me is true and correct to the best of my knowledge.  I also consent that if chosen as a scholarship winner my picture may be taken and </w:t>
      </w:r>
      <w:r w:rsidR="009547AB" w:rsidRPr="00BD1E9C">
        <w:t>used to promote the</w:t>
      </w:r>
      <w:r w:rsidRPr="00BD1E9C">
        <w:t xml:space="preserve"> scholarship program. (Winner may waive photo due to unusual or compelling circumstances.)</w:t>
      </w:r>
    </w:p>
    <w:p w14:paraId="3961E55B" w14:textId="77777777" w:rsidR="00802DF4" w:rsidRPr="00BD1E9C" w:rsidRDefault="00802DF4" w:rsidP="00BD1E9C">
      <w:pPr>
        <w:pStyle w:val="BodyText"/>
        <w:jc w:val="both"/>
        <w:rPr>
          <w:rFonts w:asciiTheme="minorHAnsi" w:hAnsiTheme="minorHAnsi" w:cs="Arial"/>
          <w:sz w:val="22"/>
          <w:szCs w:val="22"/>
        </w:rPr>
      </w:pPr>
      <w:r w:rsidRPr="00BD1E9C">
        <w:rPr>
          <w:rFonts w:asciiTheme="minorHAnsi" w:hAnsiTheme="minorHAnsi" w:cs="Arial"/>
          <w:sz w:val="22"/>
          <w:szCs w:val="22"/>
        </w:rPr>
        <w:t>I hereby understand that if chosen as a scholarship winner, accord</w:t>
      </w:r>
      <w:r w:rsidR="009547AB" w:rsidRPr="00BD1E9C">
        <w:rPr>
          <w:rFonts w:asciiTheme="minorHAnsi" w:hAnsiTheme="minorHAnsi" w:cs="Arial"/>
          <w:sz w:val="22"/>
          <w:szCs w:val="22"/>
        </w:rPr>
        <w:t>ing to the Mahoning Valley Manufacturers Coalition</w:t>
      </w:r>
      <w:r w:rsidRPr="00BD1E9C">
        <w:rPr>
          <w:rFonts w:asciiTheme="minorHAnsi" w:hAnsiTheme="minorHAnsi" w:cs="Arial"/>
          <w:sz w:val="22"/>
          <w:szCs w:val="22"/>
        </w:rPr>
        <w:t xml:space="preserve"> Scholarship policy, it is my responsib</w:t>
      </w:r>
      <w:r w:rsidR="009547AB" w:rsidRPr="00BD1E9C">
        <w:rPr>
          <w:rFonts w:asciiTheme="minorHAnsi" w:hAnsiTheme="minorHAnsi" w:cs="Arial"/>
          <w:sz w:val="22"/>
          <w:szCs w:val="22"/>
        </w:rPr>
        <w:t>ility to remit to the MVMC</w:t>
      </w:r>
      <w:r w:rsidRPr="00BD1E9C">
        <w:rPr>
          <w:rFonts w:asciiTheme="minorHAnsi" w:hAnsiTheme="minorHAnsi" w:cs="Arial"/>
          <w:sz w:val="22"/>
          <w:szCs w:val="22"/>
        </w:rPr>
        <w:t xml:space="preserve"> the appropriate information for my scholarship to be paid directly to my educational instit</w:t>
      </w:r>
      <w:r w:rsidR="00AB2755">
        <w:rPr>
          <w:rFonts w:asciiTheme="minorHAnsi" w:hAnsiTheme="minorHAnsi" w:cs="Arial"/>
          <w:sz w:val="22"/>
          <w:szCs w:val="22"/>
        </w:rPr>
        <w:t>ution.</w:t>
      </w:r>
    </w:p>
    <w:p w14:paraId="7BA8A2F4" w14:textId="77777777" w:rsidR="00802DF4" w:rsidRPr="00BD1E9C" w:rsidRDefault="00802DF4" w:rsidP="00BD1E9C">
      <w:pPr>
        <w:pStyle w:val="BodyText"/>
        <w:jc w:val="both"/>
        <w:rPr>
          <w:rFonts w:asciiTheme="minorHAnsi" w:hAnsiTheme="minorHAnsi" w:cs="Arial"/>
          <w:sz w:val="22"/>
          <w:szCs w:val="22"/>
        </w:rPr>
      </w:pPr>
    </w:p>
    <w:p w14:paraId="0F80751D" w14:textId="77777777" w:rsidR="00802DF4" w:rsidRPr="00BD1E9C" w:rsidRDefault="00802DF4" w:rsidP="00BD1E9C">
      <w:pPr>
        <w:pStyle w:val="BodyText"/>
        <w:jc w:val="both"/>
        <w:rPr>
          <w:rFonts w:asciiTheme="minorHAnsi" w:hAnsiTheme="minorHAnsi" w:cs="Arial"/>
          <w:sz w:val="22"/>
          <w:szCs w:val="22"/>
        </w:rPr>
      </w:pPr>
      <w:r w:rsidRPr="00BD1E9C">
        <w:rPr>
          <w:rFonts w:asciiTheme="minorHAnsi" w:hAnsiTheme="minorHAnsi" w:cs="Arial"/>
          <w:sz w:val="22"/>
          <w:szCs w:val="22"/>
        </w:rPr>
        <w:t>I hereby understand I will not submit this application without all required attachments and supporting information. Incomplete applications or applications that do not meet eligibility criteria will not be considered for this scholarship.</w:t>
      </w:r>
    </w:p>
    <w:p w14:paraId="4E19806C" w14:textId="77777777" w:rsidR="00802DF4" w:rsidRPr="00BD1E9C" w:rsidRDefault="00802DF4" w:rsidP="00BD1E9C">
      <w:pPr>
        <w:pStyle w:val="BodyText"/>
        <w:jc w:val="both"/>
        <w:rPr>
          <w:rFonts w:asciiTheme="minorHAnsi" w:hAnsiTheme="minorHAnsi"/>
          <w:sz w:val="22"/>
        </w:rPr>
      </w:pPr>
    </w:p>
    <w:p w14:paraId="4360937D" w14:textId="77777777" w:rsidR="00802DF4" w:rsidRPr="00BD1E9C" w:rsidRDefault="00802DF4" w:rsidP="00BD1E9C">
      <w:pPr>
        <w:pStyle w:val="BodyText"/>
        <w:jc w:val="both"/>
        <w:rPr>
          <w:rFonts w:asciiTheme="minorHAnsi" w:hAnsiTheme="minorHAnsi"/>
          <w:b/>
          <w:sz w:val="22"/>
        </w:rPr>
      </w:pPr>
      <w:r w:rsidRPr="00BD1E9C">
        <w:rPr>
          <w:rFonts w:asciiTheme="minorHAnsi" w:hAnsiTheme="minorHAnsi"/>
          <w:b/>
          <w:sz w:val="22"/>
        </w:rPr>
        <w:t xml:space="preserve">Signature of scholarship applicant: ___________________________________    </w:t>
      </w:r>
    </w:p>
    <w:p w14:paraId="6B06FD98" w14:textId="77777777" w:rsidR="00802DF4" w:rsidRPr="00BD1E9C" w:rsidRDefault="00802DF4" w:rsidP="00802DF4">
      <w:pPr>
        <w:pStyle w:val="BodyText"/>
        <w:rPr>
          <w:rFonts w:asciiTheme="minorHAnsi" w:hAnsiTheme="minorHAnsi"/>
          <w:b/>
          <w:sz w:val="22"/>
        </w:rPr>
      </w:pPr>
    </w:p>
    <w:p w14:paraId="063BB299" w14:textId="77777777" w:rsidR="00802DF4" w:rsidRPr="00BD1E9C" w:rsidRDefault="00802DF4" w:rsidP="00802DF4">
      <w:pPr>
        <w:pStyle w:val="BodyText"/>
        <w:rPr>
          <w:rFonts w:asciiTheme="minorHAnsi" w:hAnsiTheme="minorHAnsi"/>
          <w:b/>
          <w:sz w:val="22"/>
        </w:rPr>
      </w:pPr>
      <w:r w:rsidRPr="00BD1E9C">
        <w:rPr>
          <w:rFonts w:asciiTheme="minorHAnsi" w:hAnsiTheme="minorHAnsi"/>
          <w:b/>
          <w:sz w:val="22"/>
        </w:rPr>
        <w:t xml:space="preserve">Date:  ___________________ </w:t>
      </w:r>
    </w:p>
    <w:p w14:paraId="3B3F4D28" w14:textId="77777777" w:rsidR="00802DF4" w:rsidRPr="00BD1E9C" w:rsidRDefault="00802DF4" w:rsidP="00802DF4">
      <w:pPr>
        <w:pStyle w:val="BodyText"/>
        <w:rPr>
          <w:rFonts w:asciiTheme="minorHAnsi" w:hAnsiTheme="minorHAnsi"/>
          <w:sz w:val="22"/>
        </w:rPr>
      </w:pPr>
      <w:r w:rsidRPr="00BD1E9C">
        <w:rPr>
          <w:rFonts w:asciiTheme="minorHAnsi" w:hAnsiTheme="minorHAnsi"/>
          <w:sz w:val="22"/>
        </w:rPr>
        <w:tab/>
      </w:r>
      <w:r w:rsidRPr="00BD1E9C">
        <w:rPr>
          <w:rFonts w:asciiTheme="minorHAnsi" w:hAnsiTheme="minorHAnsi"/>
          <w:sz w:val="22"/>
        </w:rPr>
        <w:tab/>
      </w:r>
      <w:r w:rsidRPr="00BD1E9C">
        <w:rPr>
          <w:rFonts w:asciiTheme="minorHAnsi" w:hAnsiTheme="minorHAnsi"/>
          <w:sz w:val="22"/>
        </w:rPr>
        <w:tab/>
      </w:r>
      <w:r w:rsidRPr="00BD1E9C">
        <w:rPr>
          <w:rFonts w:asciiTheme="minorHAnsi" w:hAnsiTheme="minorHAnsi"/>
          <w:sz w:val="22"/>
        </w:rPr>
        <w:tab/>
      </w:r>
      <w:r w:rsidRPr="00BD1E9C">
        <w:rPr>
          <w:rFonts w:asciiTheme="minorHAnsi" w:hAnsiTheme="minorHAnsi"/>
          <w:sz w:val="22"/>
        </w:rPr>
        <w:tab/>
      </w:r>
      <w:r w:rsidRPr="00BD1E9C">
        <w:rPr>
          <w:rFonts w:asciiTheme="minorHAnsi" w:hAnsiTheme="minorHAnsi"/>
          <w:sz w:val="22"/>
        </w:rPr>
        <w:tab/>
      </w:r>
    </w:p>
    <w:p w14:paraId="067FCC81" w14:textId="77777777" w:rsidR="00802DF4" w:rsidRPr="00BD1E9C" w:rsidRDefault="00802DF4" w:rsidP="00802DF4">
      <w:pPr>
        <w:pStyle w:val="BodyText"/>
        <w:jc w:val="center"/>
        <w:outlineLvl w:val="0"/>
        <w:rPr>
          <w:rFonts w:asciiTheme="minorHAnsi" w:hAnsiTheme="minorHAnsi"/>
          <w:b/>
          <w:sz w:val="22"/>
        </w:rPr>
      </w:pPr>
    </w:p>
    <w:p w14:paraId="6FD52396" w14:textId="77777777" w:rsidR="00802DF4" w:rsidRPr="00FD64DF" w:rsidRDefault="00802DF4" w:rsidP="00AB2755">
      <w:pPr>
        <w:pStyle w:val="BodyText"/>
        <w:outlineLvl w:val="0"/>
        <w:rPr>
          <w:rFonts w:asciiTheme="minorHAnsi" w:hAnsiTheme="minorHAnsi"/>
          <w:b/>
          <w:sz w:val="22"/>
          <w:u w:val="single"/>
        </w:rPr>
      </w:pPr>
      <w:r w:rsidRPr="00FD64DF">
        <w:rPr>
          <w:rFonts w:asciiTheme="minorHAnsi" w:hAnsiTheme="minorHAnsi"/>
          <w:b/>
          <w:sz w:val="22"/>
          <w:u w:val="single"/>
        </w:rPr>
        <w:t>STATEMENT OF SUPPORT BY GUIDANCE COUNSELOR</w:t>
      </w:r>
    </w:p>
    <w:p w14:paraId="5EC33092" w14:textId="77777777" w:rsidR="00802DF4" w:rsidRPr="00BD1E9C" w:rsidRDefault="00802DF4" w:rsidP="00802DF4">
      <w:pPr>
        <w:pStyle w:val="BodyText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p w14:paraId="012B2D48" w14:textId="77777777" w:rsidR="00802DF4" w:rsidRPr="00BD1E9C" w:rsidRDefault="00802DF4" w:rsidP="00802DF4">
      <w:pPr>
        <w:pStyle w:val="BodyText"/>
        <w:rPr>
          <w:rFonts w:asciiTheme="minorHAnsi" w:hAnsiTheme="minorHAnsi"/>
          <w:sz w:val="22"/>
        </w:rPr>
      </w:pPr>
      <w:r w:rsidRPr="00BD1E9C">
        <w:rPr>
          <w:rFonts w:asciiTheme="minorHAnsi" w:hAnsiTheme="minorHAnsi"/>
          <w:sz w:val="22"/>
        </w:rPr>
        <w:t>I hereby affirm that this application meets the criteria set forth by this scholarship program and that I support this ap</w:t>
      </w:r>
      <w:r w:rsidR="009547AB" w:rsidRPr="00BD1E9C">
        <w:rPr>
          <w:rFonts w:asciiTheme="minorHAnsi" w:hAnsiTheme="minorHAnsi"/>
          <w:sz w:val="22"/>
        </w:rPr>
        <w:t>plication</w:t>
      </w:r>
      <w:r w:rsidRPr="00BD1E9C">
        <w:rPr>
          <w:rFonts w:asciiTheme="minorHAnsi" w:hAnsiTheme="minorHAnsi"/>
          <w:sz w:val="22"/>
        </w:rPr>
        <w:t xml:space="preserve">. </w:t>
      </w:r>
    </w:p>
    <w:p w14:paraId="7074C745" w14:textId="77777777" w:rsidR="00802DF4" w:rsidRPr="00BD1E9C" w:rsidRDefault="00802DF4" w:rsidP="00802DF4">
      <w:pPr>
        <w:pStyle w:val="BodyText"/>
        <w:rPr>
          <w:rFonts w:asciiTheme="minorHAnsi" w:hAnsiTheme="minorHAnsi"/>
          <w:sz w:val="22"/>
        </w:rPr>
      </w:pPr>
    </w:p>
    <w:p w14:paraId="4B0D9109" w14:textId="77777777" w:rsidR="00802DF4" w:rsidRPr="00BD1E9C" w:rsidRDefault="00802DF4" w:rsidP="00802DF4">
      <w:pPr>
        <w:pStyle w:val="BodyText"/>
        <w:outlineLvl w:val="0"/>
        <w:rPr>
          <w:rFonts w:asciiTheme="minorHAnsi" w:hAnsiTheme="minorHAnsi"/>
          <w:sz w:val="22"/>
        </w:rPr>
      </w:pPr>
      <w:r w:rsidRPr="00BD1E9C">
        <w:rPr>
          <w:rFonts w:asciiTheme="minorHAnsi" w:hAnsiTheme="minorHAnsi"/>
          <w:sz w:val="22"/>
        </w:rPr>
        <w:t>Name of Guidance Counse</w:t>
      </w:r>
      <w:r w:rsidR="00B04337">
        <w:rPr>
          <w:rFonts w:asciiTheme="minorHAnsi" w:hAnsiTheme="minorHAnsi"/>
          <w:sz w:val="22"/>
        </w:rPr>
        <w:t xml:space="preserve">lor submitting the application:  </w:t>
      </w:r>
      <w:r w:rsidRPr="00BD1E9C">
        <w:rPr>
          <w:rFonts w:asciiTheme="minorHAnsi" w:hAnsiTheme="minorHAnsi"/>
          <w:sz w:val="22"/>
        </w:rPr>
        <w:t>________________</w:t>
      </w:r>
      <w:r w:rsidR="00B04337">
        <w:rPr>
          <w:rFonts w:asciiTheme="minorHAnsi" w:hAnsiTheme="minorHAnsi"/>
          <w:sz w:val="22"/>
        </w:rPr>
        <w:t>____________________________</w:t>
      </w:r>
    </w:p>
    <w:p w14:paraId="6281EC18" w14:textId="77777777" w:rsidR="00802DF4" w:rsidRPr="00BD1E9C" w:rsidRDefault="00802DF4" w:rsidP="00802DF4">
      <w:pPr>
        <w:pStyle w:val="BodyText"/>
        <w:rPr>
          <w:rFonts w:asciiTheme="minorHAnsi" w:hAnsiTheme="minorHAnsi"/>
          <w:sz w:val="22"/>
        </w:rPr>
      </w:pPr>
    </w:p>
    <w:p w14:paraId="2D4B4F27" w14:textId="77777777" w:rsidR="00802DF4" w:rsidRPr="00BD1E9C" w:rsidRDefault="00FA711F" w:rsidP="00802DF4">
      <w:pPr>
        <w:pStyle w:val="BodyText"/>
        <w:rPr>
          <w:rFonts w:asciiTheme="minorHAnsi" w:hAnsiTheme="minorHAnsi"/>
          <w:sz w:val="22"/>
        </w:rPr>
      </w:pPr>
      <w:r w:rsidRPr="00BD1E9C">
        <w:rPr>
          <w:rFonts w:asciiTheme="minorHAnsi" w:hAnsiTheme="minorHAnsi"/>
          <w:sz w:val="22"/>
        </w:rPr>
        <w:t>Name of School:</w:t>
      </w:r>
      <w:r w:rsidR="00B04337">
        <w:rPr>
          <w:rFonts w:asciiTheme="minorHAnsi" w:hAnsiTheme="minorHAnsi"/>
          <w:sz w:val="22"/>
        </w:rPr>
        <w:t xml:space="preserve">  </w:t>
      </w:r>
      <w:r w:rsidR="00802DF4" w:rsidRPr="00BD1E9C">
        <w:rPr>
          <w:rFonts w:asciiTheme="minorHAnsi" w:hAnsiTheme="minorHAnsi"/>
          <w:sz w:val="22"/>
        </w:rPr>
        <w:t>___________________________________________________</w:t>
      </w:r>
      <w:r w:rsidRPr="00BD1E9C">
        <w:rPr>
          <w:rFonts w:asciiTheme="minorHAnsi" w:hAnsiTheme="minorHAnsi"/>
          <w:sz w:val="22"/>
        </w:rPr>
        <w:t>________________________</w:t>
      </w:r>
      <w:r w:rsidR="00B04337">
        <w:rPr>
          <w:rFonts w:asciiTheme="minorHAnsi" w:hAnsiTheme="minorHAnsi"/>
          <w:sz w:val="22"/>
        </w:rPr>
        <w:t>__</w:t>
      </w:r>
    </w:p>
    <w:p w14:paraId="3D285D5D" w14:textId="77777777" w:rsidR="00802DF4" w:rsidRPr="00BD1E9C" w:rsidRDefault="00802DF4" w:rsidP="00802DF4">
      <w:pPr>
        <w:pStyle w:val="BodyText"/>
        <w:rPr>
          <w:rFonts w:asciiTheme="minorHAnsi" w:hAnsiTheme="minorHAnsi"/>
          <w:sz w:val="22"/>
        </w:rPr>
      </w:pPr>
    </w:p>
    <w:p w14:paraId="50929C97" w14:textId="77777777" w:rsidR="00802DF4" w:rsidRPr="00BD1E9C" w:rsidRDefault="00FA711F" w:rsidP="00802DF4">
      <w:pPr>
        <w:pStyle w:val="BodyText"/>
        <w:rPr>
          <w:rFonts w:asciiTheme="minorHAnsi" w:hAnsiTheme="minorHAnsi"/>
          <w:sz w:val="22"/>
        </w:rPr>
      </w:pPr>
      <w:r w:rsidRPr="00BD1E9C">
        <w:rPr>
          <w:rFonts w:asciiTheme="minorHAnsi" w:hAnsiTheme="minorHAnsi"/>
          <w:sz w:val="22"/>
        </w:rPr>
        <w:t xml:space="preserve">Telephone Number:  </w:t>
      </w:r>
      <w:r w:rsidR="00802DF4" w:rsidRPr="00BD1E9C">
        <w:rPr>
          <w:rFonts w:asciiTheme="minorHAnsi" w:hAnsiTheme="minorHAnsi"/>
        </w:rPr>
        <w:t>_____</w:t>
      </w:r>
      <w:r w:rsidRPr="00BD1E9C">
        <w:rPr>
          <w:rFonts w:asciiTheme="minorHAnsi" w:hAnsiTheme="minorHAnsi"/>
        </w:rPr>
        <w:t>__________</w:t>
      </w:r>
      <w:r w:rsidR="00B04337">
        <w:rPr>
          <w:rFonts w:asciiTheme="minorHAnsi" w:hAnsiTheme="minorHAnsi"/>
        </w:rPr>
        <w:t>___</w:t>
      </w:r>
      <w:r w:rsidRPr="00BD1E9C">
        <w:rPr>
          <w:rFonts w:asciiTheme="minorHAnsi" w:hAnsiTheme="minorHAnsi"/>
        </w:rPr>
        <w:tab/>
      </w:r>
      <w:r w:rsidR="00B04337">
        <w:rPr>
          <w:rFonts w:asciiTheme="minorHAnsi" w:hAnsiTheme="minorHAnsi"/>
        </w:rPr>
        <w:tab/>
      </w:r>
      <w:r w:rsidRPr="00BD1E9C">
        <w:rPr>
          <w:rFonts w:asciiTheme="minorHAnsi" w:hAnsiTheme="minorHAnsi"/>
        </w:rPr>
        <w:t>Email:  _______________________________</w:t>
      </w:r>
      <w:r w:rsidR="00B04337">
        <w:rPr>
          <w:rFonts w:asciiTheme="minorHAnsi" w:hAnsiTheme="minorHAnsi"/>
        </w:rPr>
        <w:t>____</w:t>
      </w:r>
    </w:p>
    <w:p w14:paraId="238E2499" w14:textId="77777777" w:rsidR="00802DF4" w:rsidRPr="00BD1E9C" w:rsidRDefault="00802DF4" w:rsidP="00802DF4">
      <w:pPr>
        <w:rPr>
          <w:b/>
        </w:rPr>
      </w:pPr>
    </w:p>
    <w:p w14:paraId="1F1ECFF6" w14:textId="77777777" w:rsidR="00FA711F" w:rsidRPr="00BD1E9C" w:rsidRDefault="00802DF4" w:rsidP="00802DF4">
      <w:pPr>
        <w:pStyle w:val="BodyText"/>
        <w:rPr>
          <w:rFonts w:asciiTheme="minorHAnsi" w:hAnsiTheme="minorHAnsi"/>
          <w:b/>
          <w:sz w:val="22"/>
        </w:rPr>
      </w:pPr>
      <w:r w:rsidRPr="00BD1E9C">
        <w:rPr>
          <w:rFonts w:asciiTheme="minorHAnsi" w:hAnsiTheme="minorHAnsi"/>
          <w:b/>
          <w:sz w:val="22"/>
        </w:rPr>
        <w:t>Signature of Guidance Counselor: ____________________________________</w:t>
      </w:r>
      <w:r w:rsidR="00FA711F" w:rsidRPr="00BD1E9C">
        <w:rPr>
          <w:rFonts w:asciiTheme="minorHAnsi" w:hAnsiTheme="minorHAnsi"/>
          <w:b/>
          <w:sz w:val="22"/>
        </w:rPr>
        <w:t>_________</w:t>
      </w:r>
      <w:r w:rsidR="00B04337">
        <w:rPr>
          <w:rFonts w:asciiTheme="minorHAnsi" w:hAnsiTheme="minorHAnsi"/>
          <w:b/>
          <w:sz w:val="22"/>
        </w:rPr>
        <w:t>__________________</w:t>
      </w:r>
      <w:r w:rsidRPr="00BD1E9C">
        <w:rPr>
          <w:rFonts w:asciiTheme="minorHAnsi" w:hAnsiTheme="minorHAnsi"/>
          <w:b/>
          <w:sz w:val="22"/>
        </w:rPr>
        <w:t xml:space="preserve">   </w:t>
      </w:r>
    </w:p>
    <w:p w14:paraId="7C1CC3B1" w14:textId="77777777" w:rsidR="00FA711F" w:rsidRPr="00BD1E9C" w:rsidRDefault="00FA711F" w:rsidP="00802DF4">
      <w:pPr>
        <w:pStyle w:val="BodyText"/>
        <w:rPr>
          <w:rFonts w:asciiTheme="minorHAnsi" w:hAnsiTheme="minorHAnsi"/>
          <w:b/>
          <w:sz w:val="22"/>
        </w:rPr>
      </w:pPr>
    </w:p>
    <w:p w14:paraId="768C4765" w14:textId="77777777" w:rsidR="00802DF4" w:rsidRDefault="00802DF4" w:rsidP="00802DF4">
      <w:pPr>
        <w:pStyle w:val="BodyText"/>
        <w:rPr>
          <w:rFonts w:asciiTheme="minorHAnsi" w:hAnsiTheme="minorHAnsi"/>
          <w:b/>
          <w:sz w:val="22"/>
        </w:rPr>
      </w:pPr>
      <w:r w:rsidRPr="00BD1E9C">
        <w:rPr>
          <w:rFonts w:asciiTheme="minorHAnsi" w:hAnsiTheme="minorHAnsi"/>
          <w:b/>
          <w:sz w:val="22"/>
        </w:rPr>
        <w:t xml:space="preserve">Date:  _________________ </w:t>
      </w:r>
    </w:p>
    <w:p w14:paraId="7E9BF5AF" w14:textId="77777777" w:rsidR="00BD1E9C" w:rsidRDefault="00BD1E9C" w:rsidP="00802DF4">
      <w:pPr>
        <w:pStyle w:val="BodyText"/>
        <w:rPr>
          <w:rFonts w:asciiTheme="minorHAnsi" w:hAnsiTheme="minorHAnsi"/>
          <w:b/>
          <w:sz w:val="22"/>
        </w:rPr>
      </w:pPr>
    </w:p>
    <w:p w14:paraId="402D2E7D" w14:textId="77777777" w:rsidR="00BD1E9C" w:rsidRDefault="00BD1E9C" w:rsidP="00802DF4">
      <w:pPr>
        <w:pStyle w:val="BodyText"/>
        <w:rPr>
          <w:rFonts w:asciiTheme="minorHAnsi" w:hAnsiTheme="minorHAnsi"/>
          <w:b/>
          <w:sz w:val="22"/>
        </w:rPr>
      </w:pPr>
    </w:p>
    <w:p w14:paraId="205D4B40" w14:textId="77777777" w:rsidR="00BD1E9C" w:rsidRDefault="00BD1E9C" w:rsidP="00802DF4">
      <w:pPr>
        <w:pStyle w:val="BodyText"/>
        <w:rPr>
          <w:rFonts w:asciiTheme="minorHAnsi" w:hAnsiTheme="minorHAnsi"/>
          <w:b/>
          <w:sz w:val="22"/>
        </w:rPr>
      </w:pPr>
    </w:p>
    <w:p w14:paraId="361CA7EC" w14:textId="77777777" w:rsidR="00BD1E9C" w:rsidRPr="00BD1E9C" w:rsidRDefault="00BD1E9C" w:rsidP="00802DF4">
      <w:pPr>
        <w:pStyle w:val="BodyText"/>
        <w:rPr>
          <w:rFonts w:asciiTheme="minorHAnsi" w:hAnsiTheme="minorHAnsi"/>
          <w:b/>
          <w:sz w:val="22"/>
        </w:rPr>
      </w:pPr>
    </w:p>
    <w:p w14:paraId="0462E221" w14:textId="77777777" w:rsidR="00BD1E9C" w:rsidRDefault="00BD1E9C" w:rsidP="00BD1E9C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2CC" w:themeFill="accent4" w:themeFillTint="33"/>
        <w:jc w:val="center"/>
        <w:outlineLvl w:val="0"/>
        <w:rPr>
          <w:b/>
          <w:sz w:val="24"/>
          <w:szCs w:val="24"/>
        </w:rPr>
      </w:pPr>
      <w:r w:rsidRPr="002E6F3F">
        <w:rPr>
          <w:noProof/>
        </w:rPr>
        <w:lastRenderedPageBreak/>
        <w:drawing>
          <wp:inline distT="0" distB="0" distL="0" distR="0" wp14:anchorId="3F068A5B" wp14:editId="78F68C76">
            <wp:extent cx="3040380" cy="482856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MCLogo-with tag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29" cy="49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9B3D9" w14:textId="77777777" w:rsidR="00BD1E9C" w:rsidRDefault="00BD1E9C" w:rsidP="00BD1E9C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2CC" w:themeFill="accent4" w:themeFillTint="33"/>
        <w:outlineLvl w:val="0"/>
        <w:rPr>
          <w:b/>
          <w:sz w:val="24"/>
          <w:szCs w:val="24"/>
        </w:rPr>
      </w:pPr>
    </w:p>
    <w:p w14:paraId="1DC57DF3" w14:textId="77777777" w:rsidR="00802DF4" w:rsidRPr="00BD1E9C" w:rsidRDefault="00802DF4" w:rsidP="00BD1E9C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2CC" w:themeFill="accent4" w:themeFillTint="33"/>
        <w:outlineLvl w:val="0"/>
        <w:rPr>
          <w:b/>
          <w:sz w:val="24"/>
          <w:szCs w:val="24"/>
        </w:rPr>
      </w:pPr>
      <w:r w:rsidRPr="00BD1E9C">
        <w:rPr>
          <w:b/>
          <w:sz w:val="24"/>
          <w:szCs w:val="24"/>
        </w:rPr>
        <w:t>Checklist</w:t>
      </w:r>
    </w:p>
    <w:p w14:paraId="3C7D9F41" w14:textId="77777777" w:rsidR="00802DF4" w:rsidRPr="00BD1E9C" w:rsidRDefault="00802DF4" w:rsidP="00BD1E9C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2CC" w:themeFill="accent4" w:themeFillTint="33"/>
        <w:outlineLvl w:val="0"/>
      </w:pPr>
      <w:r w:rsidRPr="00BD1E9C">
        <w:t>___ Application</w:t>
      </w:r>
    </w:p>
    <w:p w14:paraId="3A53617F" w14:textId="77777777" w:rsidR="00802DF4" w:rsidRDefault="00802DF4" w:rsidP="00BD1E9C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2CC" w:themeFill="accent4" w:themeFillTint="33"/>
        <w:outlineLvl w:val="0"/>
      </w:pPr>
      <w:r w:rsidRPr="00BD1E9C">
        <w:t xml:space="preserve">___ Essay </w:t>
      </w:r>
    </w:p>
    <w:p w14:paraId="2BD019A8" w14:textId="77777777" w:rsidR="00AB2755" w:rsidRPr="00BD1E9C" w:rsidRDefault="00AB2755" w:rsidP="00BD1E9C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2CC" w:themeFill="accent4" w:themeFillTint="33"/>
        <w:outlineLvl w:val="0"/>
      </w:pPr>
      <w:r>
        <w:t>___ Statement of Accuracy signature of student</w:t>
      </w:r>
    </w:p>
    <w:p w14:paraId="697517AC" w14:textId="77777777" w:rsidR="00802DF4" w:rsidRPr="00BD1E9C" w:rsidRDefault="00802DF4" w:rsidP="00BD1E9C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2CC" w:themeFill="accent4" w:themeFillTint="33"/>
        <w:outlineLvl w:val="0"/>
      </w:pPr>
      <w:r w:rsidRPr="00BD1E9C">
        <w:t xml:space="preserve">___ Guidance Counselor signature </w:t>
      </w:r>
    </w:p>
    <w:p w14:paraId="4C1A12ED" w14:textId="77777777" w:rsidR="00802DF4" w:rsidRPr="00BD1E9C" w:rsidRDefault="00802DF4" w:rsidP="00BD1E9C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2CC" w:themeFill="accent4" w:themeFillTint="33"/>
        <w:outlineLvl w:val="0"/>
      </w:pPr>
      <w:r w:rsidRPr="00BD1E9C">
        <w:t xml:space="preserve">___ School Transcript </w:t>
      </w:r>
    </w:p>
    <w:p w14:paraId="1F54E817" w14:textId="77777777" w:rsidR="00802DF4" w:rsidRPr="00BD1E9C" w:rsidRDefault="00802DF4" w:rsidP="00BD1E9C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2CC" w:themeFill="accent4" w:themeFillTint="33"/>
        <w:ind w:firstLine="720"/>
        <w:jc w:val="center"/>
        <w:outlineLvl w:val="0"/>
        <w:rPr>
          <w:b/>
        </w:rPr>
      </w:pPr>
      <w:smartTag w:uri="urn:schemas-microsoft-com:office:smarttags" w:element="stockticker">
        <w:r w:rsidRPr="00BD1E9C">
          <w:rPr>
            <w:b/>
            <w:u w:val="single"/>
          </w:rPr>
          <w:t>MAIL</w:t>
        </w:r>
      </w:smartTag>
      <w:r w:rsidRPr="00BD1E9C">
        <w:rPr>
          <w:b/>
          <w:u w:val="single"/>
        </w:rPr>
        <w:t xml:space="preserve"> COMPLETE APPLICATION PACKAGE TO:</w:t>
      </w:r>
    </w:p>
    <w:p w14:paraId="1758739A" w14:textId="77777777" w:rsidR="00802DF4" w:rsidRPr="00BD1E9C" w:rsidRDefault="00802DF4" w:rsidP="00BD1E9C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2CC" w:themeFill="accent4" w:themeFillTint="33"/>
        <w:jc w:val="center"/>
        <w:outlineLvl w:val="0"/>
        <w:rPr>
          <w:b/>
        </w:rPr>
      </w:pPr>
      <w:r w:rsidRPr="00BD1E9C">
        <w:rPr>
          <w:b/>
        </w:rPr>
        <w:t>Mahoning Valley Manufacturers Coalition</w:t>
      </w:r>
    </w:p>
    <w:p w14:paraId="3757AC18" w14:textId="77777777" w:rsidR="00802DF4" w:rsidRPr="00BD1E9C" w:rsidRDefault="00802DF4" w:rsidP="00BD1E9C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2CC" w:themeFill="accent4" w:themeFillTint="33"/>
        <w:jc w:val="center"/>
        <w:outlineLvl w:val="0"/>
        <w:rPr>
          <w:b/>
        </w:rPr>
      </w:pPr>
      <w:r w:rsidRPr="00BD1E9C">
        <w:rPr>
          <w:b/>
        </w:rPr>
        <w:t>c/o Sue Watson, MVMC Adm. Asst.</w:t>
      </w:r>
    </w:p>
    <w:p w14:paraId="3971E3B2" w14:textId="77777777" w:rsidR="00802DF4" w:rsidRPr="00BD1E9C" w:rsidRDefault="00802DF4" w:rsidP="00BD1E9C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2CC" w:themeFill="accent4" w:themeFillTint="33"/>
        <w:jc w:val="center"/>
        <w:outlineLvl w:val="0"/>
        <w:rPr>
          <w:b/>
        </w:rPr>
      </w:pPr>
      <w:r w:rsidRPr="00BD1E9C">
        <w:rPr>
          <w:b/>
        </w:rPr>
        <w:t>241 W. Federal Street</w:t>
      </w:r>
    </w:p>
    <w:p w14:paraId="6138E85F" w14:textId="77777777" w:rsidR="00802DF4" w:rsidRDefault="00802DF4" w:rsidP="00BD1E9C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2CC" w:themeFill="accent4" w:themeFillTint="33"/>
        <w:jc w:val="center"/>
        <w:outlineLvl w:val="0"/>
        <w:rPr>
          <w:b/>
        </w:rPr>
      </w:pPr>
      <w:r w:rsidRPr="00BD1E9C">
        <w:rPr>
          <w:b/>
        </w:rPr>
        <w:t>Youngstown, OH  44503</w:t>
      </w:r>
    </w:p>
    <w:p w14:paraId="5F377401" w14:textId="77777777" w:rsidR="00B96B3A" w:rsidRDefault="00B96B3A" w:rsidP="00B96B3A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2CC" w:themeFill="accent4" w:themeFillTint="33"/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Requested documentation can be scanned and emailed to </w:t>
      </w:r>
      <w:hyperlink r:id="rId9" w:history="1">
        <w:r w:rsidRPr="009519A6">
          <w:rPr>
            <w:rStyle w:val="Hyperlink"/>
            <w:b/>
          </w:rPr>
          <w:t>swatson@tpma-inc.com</w:t>
        </w:r>
      </w:hyperlink>
    </w:p>
    <w:p w14:paraId="6D6A2EFD" w14:textId="77777777" w:rsidR="00B96B3A" w:rsidRPr="00BD1E9C" w:rsidRDefault="00B96B3A" w:rsidP="00B96B3A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2CC" w:themeFill="accent4" w:themeFillTint="33"/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Subject line should read:  MVMC Scholarship </w:t>
      </w:r>
    </w:p>
    <w:p w14:paraId="1D999DF1" w14:textId="77777777" w:rsidR="00B96B3A" w:rsidRDefault="00B96B3A" w:rsidP="00BD1E9C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2CC" w:themeFill="accent4" w:themeFillTint="33"/>
        <w:jc w:val="center"/>
        <w:outlineLvl w:val="0"/>
        <w:rPr>
          <w:b/>
          <w:u w:val="single"/>
        </w:rPr>
      </w:pPr>
    </w:p>
    <w:p w14:paraId="294CEE1C" w14:textId="77777777" w:rsidR="00802DF4" w:rsidRPr="00BD1E9C" w:rsidRDefault="00802DF4" w:rsidP="00BD1E9C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2CC" w:themeFill="accent4" w:themeFillTint="33"/>
        <w:jc w:val="center"/>
        <w:outlineLvl w:val="0"/>
        <w:rPr>
          <w:b/>
          <w:u w:val="single"/>
        </w:rPr>
      </w:pPr>
      <w:r w:rsidRPr="00BD1E9C">
        <w:rPr>
          <w:b/>
          <w:u w:val="single"/>
        </w:rPr>
        <w:t>REMINDER:</w:t>
      </w:r>
    </w:p>
    <w:p w14:paraId="07576D8F" w14:textId="77777777" w:rsidR="00802DF4" w:rsidRPr="00BD1E9C" w:rsidRDefault="00802DF4" w:rsidP="00BD1E9C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2CC" w:themeFill="accent4" w:themeFillTint="33"/>
        <w:jc w:val="center"/>
        <w:rPr>
          <w:b/>
        </w:rPr>
      </w:pPr>
      <w:r w:rsidRPr="00BD1E9C">
        <w:rPr>
          <w:b/>
        </w:rPr>
        <w:t>The deadline for this application to be received by MVMC is:</w:t>
      </w:r>
    </w:p>
    <w:p w14:paraId="4012C211" w14:textId="0F4D010A" w:rsidR="00802DF4" w:rsidRPr="00BD1E9C" w:rsidRDefault="00802DF4" w:rsidP="00BD1E9C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2CC" w:themeFill="accent4" w:themeFillTint="33"/>
        <w:jc w:val="center"/>
        <w:rPr>
          <w:b/>
          <w:sz w:val="24"/>
          <w:szCs w:val="24"/>
          <w:u w:val="single"/>
        </w:rPr>
      </w:pPr>
      <w:r w:rsidRPr="00BD1E9C">
        <w:t xml:space="preserve"> </w:t>
      </w:r>
      <w:r w:rsidR="00A3589D">
        <w:rPr>
          <w:b/>
          <w:sz w:val="24"/>
          <w:szCs w:val="24"/>
        </w:rPr>
        <w:t>April 21</w:t>
      </w:r>
      <w:r w:rsidR="0072491F">
        <w:rPr>
          <w:b/>
          <w:sz w:val="24"/>
          <w:szCs w:val="24"/>
        </w:rPr>
        <w:t xml:space="preserve">, 2017 </w:t>
      </w:r>
      <w:r w:rsidRPr="00BD1E9C">
        <w:rPr>
          <w:b/>
          <w:sz w:val="24"/>
          <w:szCs w:val="24"/>
        </w:rPr>
        <w:t>by 5 p.m.</w:t>
      </w:r>
    </w:p>
    <w:p w14:paraId="2AABEC14" w14:textId="77777777" w:rsidR="00802DF4" w:rsidRPr="00BD1E9C" w:rsidRDefault="00802DF4" w:rsidP="00802DF4"/>
    <w:sectPr w:rsidR="00802DF4" w:rsidRPr="00BD1E9C" w:rsidSect="0023188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702"/>
    <w:multiLevelType w:val="hybridMultilevel"/>
    <w:tmpl w:val="0C6857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37B29AD"/>
    <w:multiLevelType w:val="hybridMultilevel"/>
    <w:tmpl w:val="BA90B70E"/>
    <w:lvl w:ilvl="0" w:tplc="823A6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80546"/>
    <w:multiLevelType w:val="hybridMultilevel"/>
    <w:tmpl w:val="1854D2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68E7392B"/>
    <w:multiLevelType w:val="hybridMultilevel"/>
    <w:tmpl w:val="B08EA37A"/>
    <w:lvl w:ilvl="0" w:tplc="823A6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F4"/>
    <w:rsid w:val="000B04E4"/>
    <w:rsid w:val="00141C06"/>
    <w:rsid w:val="001618A0"/>
    <w:rsid w:val="00231886"/>
    <w:rsid w:val="002E6F3F"/>
    <w:rsid w:val="00304356"/>
    <w:rsid w:val="005922D8"/>
    <w:rsid w:val="006D73DC"/>
    <w:rsid w:val="0072491F"/>
    <w:rsid w:val="00730368"/>
    <w:rsid w:val="00802DF4"/>
    <w:rsid w:val="00820356"/>
    <w:rsid w:val="00891B58"/>
    <w:rsid w:val="008E6CF9"/>
    <w:rsid w:val="009547AB"/>
    <w:rsid w:val="00A3589D"/>
    <w:rsid w:val="00A75D42"/>
    <w:rsid w:val="00AB2755"/>
    <w:rsid w:val="00AD693C"/>
    <w:rsid w:val="00B04337"/>
    <w:rsid w:val="00B96B3A"/>
    <w:rsid w:val="00BD1E9C"/>
    <w:rsid w:val="00C951F1"/>
    <w:rsid w:val="00D93E68"/>
    <w:rsid w:val="00EF6CF7"/>
    <w:rsid w:val="00F04A10"/>
    <w:rsid w:val="00FA711F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6B75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2D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02D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802D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2DF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02DF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802DF4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802D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02DF4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80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02DF4"/>
    <w:rPr>
      <w:color w:val="0000FF"/>
      <w:u w:val="single"/>
    </w:rPr>
  </w:style>
  <w:style w:type="character" w:styleId="Strong">
    <w:name w:val="Strong"/>
    <w:uiPriority w:val="22"/>
    <w:qFormat/>
    <w:rsid w:val="00802DF4"/>
    <w:rPr>
      <w:b/>
      <w:bCs/>
    </w:rPr>
  </w:style>
  <w:style w:type="paragraph" w:styleId="ListParagraph">
    <w:name w:val="List Paragraph"/>
    <w:basedOn w:val="Normal"/>
    <w:uiPriority w:val="34"/>
    <w:qFormat/>
    <w:rsid w:val="00802DF4"/>
    <w:pPr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2D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02D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802D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2DF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02DF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802DF4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802D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02DF4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80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02DF4"/>
    <w:rPr>
      <w:color w:val="0000FF"/>
      <w:u w:val="single"/>
    </w:rPr>
  </w:style>
  <w:style w:type="character" w:styleId="Strong">
    <w:name w:val="Strong"/>
    <w:uiPriority w:val="22"/>
    <w:qFormat/>
    <w:rsid w:val="00802DF4"/>
    <w:rPr>
      <w:b/>
      <w:bCs/>
    </w:rPr>
  </w:style>
  <w:style w:type="paragraph" w:styleId="ListParagraph">
    <w:name w:val="List Paragraph"/>
    <w:basedOn w:val="Normal"/>
    <w:uiPriority w:val="34"/>
    <w:qFormat/>
    <w:rsid w:val="00802DF4"/>
    <w:pPr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tson@tpma-inc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watson@tpma-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Watson</dc:creator>
  <cp:lastModifiedBy>Raeanne Abramovich</cp:lastModifiedBy>
  <cp:revision>2</cp:revision>
  <cp:lastPrinted>2017-02-27T19:50:00Z</cp:lastPrinted>
  <dcterms:created xsi:type="dcterms:W3CDTF">2017-02-28T19:19:00Z</dcterms:created>
  <dcterms:modified xsi:type="dcterms:W3CDTF">2017-02-28T19:19:00Z</dcterms:modified>
</cp:coreProperties>
</file>